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630" w:rsidRDefault="00AC4630" w:rsidP="00AC463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Arial" w:hAnsi="Arial" w:cs="Arial"/>
          <w:b/>
          <w:sz w:val="24"/>
          <w:szCs w:val="24"/>
        </w:rPr>
      </w:pPr>
      <w:r w:rsidRPr="00AC4630">
        <w:rPr>
          <w:rFonts w:ascii="Arial" w:hAnsi="Arial" w:cs="Arial"/>
          <w:b/>
          <w:sz w:val="24"/>
          <w:szCs w:val="24"/>
        </w:rPr>
        <w:t>NORMAS DE</w:t>
      </w:r>
      <w:r w:rsidR="00F52279">
        <w:rPr>
          <w:rFonts w:ascii="Arial" w:hAnsi="Arial" w:cs="Arial"/>
          <w:b/>
          <w:sz w:val="24"/>
          <w:szCs w:val="24"/>
        </w:rPr>
        <w:t xml:space="preserve"> SOLICITUD, </w:t>
      </w:r>
      <w:r w:rsidRPr="00AC4630">
        <w:rPr>
          <w:rFonts w:ascii="Arial" w:hAnsi="Arial" w:cs="Arial"/>
          <w:b/>
          <w:sz w:val="24"/>
          <w:szCs w:val="24"/>
        </w:rPr>
        <w:t xml:space="preserve"> FUNCIONAMIENTO Y USO</w:t>
      </w:r>
    </w:p>
    <w:p w:rsidR="00AC4630" w:rsidRPr="00AC4630" w:rsidRDefault="00AC4630" w:rsidP="00AC463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Arial" w:hAnsi="Arial" w:cs="Arial"/>
          <w:b/>
          <w:sz w:val="24"/>
          <w:szCs w:val="24"/>
        </w:rPr>
      </w:pPr>
      <w:r w:rsidRPr="00AC4630">
        <w:rPr>
          <w:rFonts w:ascii="Arial" w:hAnsi="Arial" w:cs="Arial"/>
          <w:b/>
          <w:sz w:val="24"/>
          <w:szCs w:val="24"/>
        </w:rPr>
        <w:t>SALAS DE EXPOSICIONES</w:t>
      </w:r>
      <w:r w:rsidR="00F52279">
        <w:rPr>
          <w:rFonts w:ascii="Arial" w:hAnsi="Arial" w:cs="Arial"/>
          <w:b/>
          <w:sz w:val="24"/>
          <w:szCs w:val="24"/>
        </w:rPr>
        <w:t xml:space="preserve"> </w:t>
      </w:r>
    </w:p>
    <w:p w:rsidR="00AC4630" w:rsidRPr="00AC4630" w:rsidRDefault="00AC4630" w:rsidP="00AC4630">
      <w:pPr>
        <w:pStyle w:val="Prrafodelista"/>
        <w:rPr>
          <w:rFonts w:ascii="Arial" w:hAnsi="Arial" w:cs="Arial"/>
          <w:sz w:val="24"/>
          <w:szCs w:val="24"/>
        </w:rPr>
      </w:pPr>
    </w:p>
    <w:p w:rsidR="00AC4630" w:rsidRPr="00AC4630" w:rsidRDefault="00AC4630" w:rsidP="00AC4630">
      <w:pPr>
        <w:pStyle w:val="Prrafodelista"/>
        <w:rPr>
          <w:rFonts w:ascii="Arial" w:hAnsi="Arial" w:cs="Arial"/>
          <w:sz w:val="24"/>
          <w:szCs w:val="24"/>
        </w:rPr>
      </w:pPr>
    </w:p>
    <w:p w:rsidR="0053314B" w:rsidRPr="00AC4630" w:rsidRDefault="0053314B" w:rsidP="007E2AF3">
      <w:pPr>
        <w:pStyle w:val="Prrafodelista"/>
        <w:numPr>
          <w:ilvl w:val="0"/>
          <w:numId w:val="2"/>
        </w:numPr>
        <w:rPr>
          <w:rFonts w:ascii="Arial" w:hAnsi="Arial" w:cs="Arial"/>
          <w:b/>
          <w:sz w:val="24"/>
          <w:szCs w:val="24"/>
        </w:rPr>
      </w:pPr>
      <w:r w:rsidRPr="00AC4630">
        <w:rPr>
          <w:rFonts w:ascii="Arial" w:hAnsi="Arial" w:cs="Arial"/>
          <w:b/>
          <w:sz w:val="24"/>
          <w:szCs w:val="24"/>
        </w:rPr>
        <w:t>OBJETO Y ALCANCE:</w:t>
      </w:r>
    </w:p>
    <w:p w:rsidR="00AC4630" w:rsidRPr="00AC4630" w:rsidRDefault="00AC4630" w:rsidP="00AC4630">
      <w:pPr>
        <w:jc w:val="both"/>
        <w:rPr>
          <w:rFonts w:ascii="Arial" w:hAnsi="Arial" w:cs="Arial"/>
          <w:sz w:val="24"/>
          <w:szCs w:val="24"/>
        </w:rPr>
      </w:pPr>
      <w:r w:rsidRPr="00AC4630">
        <w:rPr>
          <w:rFonts w:ascii="Arial" w:hAnsi="Arial" w:cs="Arial"/>
          <w:sz w:val="24"/>
          <w:szCs w:val="24"/>
        </w:rPr>
        <w:t>Es objeto del presente documento regular las normas de funcionamiento y uso de las salas de exposiciones dependientes del Servicio de Juventud del Ayuntamiento de València.</w:t>
      </w:r>
    </w:p>
    <w:p w:rsidR="004656AC" w:rsidRPr="00AC4630" w:rsidRDefault="004656AC" w:rsidP="004656AC">
      <w:pPr>
        <w:pStyle w:val="Prrafodelista"/>
        <w:numPr>
          <w:ilvl w:val="0"/>
          <w:numId w:val="18"/>
        </w:numPr>
        <w:spacing w:after="200" w:line="276" w:lineRule="auto"/>
        <w:ind w:left="851"/>
        <w:jc w:val="both"/>
        <w:rPr>
          <w:rFonts w:ascii="Arial" w:hAnsi="Arial" w:cs="Arial"/>
          <w:sz w:val="24"/>
          <w:szCs w:val="24"/>
        </w:rPr>
      </w:pPr>
      <w:r w:rsidRPr="00AC4630">
        <w:rPr>
          <w:rFonts w:ascii="Arial" w:hAnsi="Arial" w:cs="Arial"/>
          <w:sz w:val="24"/>
          <w:szCs w:val="24"/>
        </w:rPr>
        <w:t>Centro de Actividades Culturales Juveniles “Hostal de Morella” – Barrio del Carmen</w:t>
      </w:r>
    </w:p>
    <w:p w:rsidR="004656AC" w:rsidRPr="00AC4630" w:rsidRDefault="004656AC" w:rsidP="004656AC">
      <w:pPr>
        <w:pStyle w:val="Prrafodelista"/>
        <w:numPr>
          <w:ilvl w:val="0"/>
          <w:numId w:val="18"/>
        </w:numPr>
        <w:spacing w:after="200" w:line="276" w:lineRule="auto"/>
        <w:ind w:left="851"/>
        <w:jc w:val="both"/>
        <w:rPr>
          <w:rFonts w:ascii="Arial" w:hAnsi="Arial" w:cs="Arial"/>
          <w:sz w:val="24"/>
          <w:szCs w:val="24"/>
        </w:rPr>
      </w:pPr>
      <w:r w:rsidRPr="00AC4630">
        <w:rPr>
          <w:rFonts w:ascii="Arial" w:hAnsi="Arial" w:cs="Arial"/>
          <w:sz w:val="24"/>
          <w:szCs w:val="24"/>
        </w:rPr>
        <w:t>Sala de exposiciones Espai Jove VLC – Barrio de Algirós</w:t>
      </w:r>
    </w:p>
    <w:p w:rsidR="004656AC" w:rsidRPr="00AC4630" w:rsidRDefault="004656AC" w:rsidP="004656AC">
      <w:pPr>
        <w:pStyle w:val="Prrafodelista"/>
        <w:numPr>
          <w:ilvl w:val="0"/>
          <w:numId w:val="18"/>
        </w:numPr>
        <w:spacing w:after="200" w:line="276" w:lineRule="auto"/>
        <w:ind w:left="851"/>
        <w:jc w:val="both"/>
        <w:rPr>
          <w:rFonts w:ascii="Arial" w:hAnsi="Arial" w:cs="Arial"/>
          <w:sz w:val="24"/>
          <w:szCs w:val="24"/>
        </w:rPr>
      </w:pPr>
      <w:r w:rsidRPr="00AC4630">
        <w:rPr>
          <w:rFonts w:ascii="Arial" w:hAnsi="Arial" w:cs="Arial"/>
          <w:sz w:val="24"/>
          <w:szCs w:val="24"/>
        </w:rPr>
        <w:t xml:space="preserve">Sala exposiciones Centro Municipal de Juventud de Orriols </w:t>
      </w:r>
    </w:p>
    <w:p w:rsidR="00AB120B" w:rsidRPr="00AC4630" w:rsidRDefault="00AB120B" w:rsidP="00AB120B">
      <w:pPr>
        <w:pStyle w:val="Prrafodelista"/>
        <w:spacing w:after="200" w:line="276" w:lineRule="auto"/>
        <w:ind w:left="851"/>
        <w:jc w:val="both"/>
        <w:rPr>
          <w:rFonts w:ascii="Arial" w:hAnsi="Arial" w:cs="Arial"/>
          <w:sz w:val="24"/>
          <w:szCs w:val="24"/>
        </w:rPr>
      </w:pPr>
    </w:p>
    <w:p w:rsidR="004656AC" w:rsidRPr="00AC4630" w:rsidRDefault="004656AC" w:rsidP="00AC4630">
      <w:pPr>
        <w:pStyle w:val="Prrafodelista"/>
        <w:numPr>
          <w:ilvl w:val="0"/>
          <w:numId w:val="2"/>
        </w:numPr>
        <w:spacing w:after="200" w:line="276" w:lineRule="auto"/>
        <w:jc w:val="both"/>
        <w:rPr>
          <w:rFonts w:ascii="Arial" w:hAnsi="Arial" w:cs="Arial"/>
          <w:b/>
          <w:sz w:val="24"/>
          <w:szCs w:val="24"/>
        </w:rPr>
      </w:pPr>
      <w:r w:rsidRPr="00AC4630">
        <w:rPr>
          <w:rFonts w:ascii="Arial" w:hAnsi="Arial" w:cs="Arial"/>
          <w:b/>
          <w:sz w:val="24"/>
          <w:szCs w:val="24"/>
        </w:rPr>
        <w:t>PARTICIPANTES</w:t>
      </w:r>
    </w:p>
    <w:p w:rsidR="004656AC" w:rsidRPr="00AC4630" w:rsidRDefault="004656AC" w:rsidP="004656AC">
      <w:pPr>
        <w:jc w:val="both"/>
        <w:rPr>
          <w:rFonts w:ascii="Arial" w:hAnsi="Arial" w:cs="Arial"/>
          <w:sz w:val="24"/>
          <w:szCs w:val="24"/>
        </w:rPr>
      </w:pPr>
      <w:r w:rsidRPr="00AC4630">
        <w:rPr>
          <w:rFonts w:ascii="Arial" w:hAnsi="Arial" w:cs="Arial"/>
          <w:sz w:val="24"/>
          <w:szCs w:val="24"/>
        </w:rPr>
        <w:t xml:space="preserve">Podrán solicitar las salas de exposiciones dependientes del Servicio de Juventud  para efectuar exposiciones: </w:t>
      </w:r>
    </w:p>
    <w:p w:rsidR="004656AC" w:rsidRDefault="004656AC" w:rsidP="004656AC">
      <w:pPr>
        <w:pStyle w:val="Prrafodelista"/>
        <w:numPr>
          <w:ilvl w:val="0"/>
          <w:numId w:val="19"/>
        </w:numPr>
        <w:spacing w:after="200" w:line="276" w:lineRule="auto"/>
        <w:jc w:val="both"/>
        <w:rPr>
          <w:rFonts w:ascii="Arial" w:hAnsi="Arial" w:cs="Arial"/>
          <w:sz w:val="24"/>
          <w:szCs w:val="24"/>
        </w:rPr>
      </w:pPr>
      <w:r w:rsidRPr="00AC4630">
        <w:rPr>
          <w:rFonts w:ascii="Arial" w:hAnsi="Arial" w:cs="Arial"/>
          <w:sz w:val="24"/>
          <w:szCs w:val="24"/>
        </w:rPr>
        <w:t xml:space="preserve">Todas las personas jóvenes de 18 a 30 años vinculadas con las diferentes disciplinas artísticas (pintura, escultura, </w:t>
      </w:r>
      <w:r w:rsidR="00AB120B" w:rsidRPr="00AC4630">
        <w:rPr>
          <w:rFonts w:ascii="Arial" w:hAnsi="Arial" w:cs="Arial"/>
          <w:sz w:val="24"/>
          <w:szCs w:val="24"/>
        </w:rPr>
        <w:t>diseño, ilustración, música...), que vivan, estudien o trab</w:t>
      </w:r>
      <w:r w:rsidR="0022225E">
        <w:rPr>
          <w:rFonts w:ascii="Arial" w:hAnsi="Arial" w:cs="Arial"/>
          <w:sz w:val="24"/>
          <w:szCs w:val="24"/>
        </w:rPr>
        <w:t>a</w:t>
      </w:r>
      <w:r w:rsidR="00AB120B" w:rsidRPr="00AC4630">
        <w:rPr>
          <w:rFonts w:ascii="Arial" w:hAnsi="Arial" w:cs="Arial"/>
          <w:sz w:val="24"/>
          <w:szCs w:val="24"/>
        </w:rPr>
        <w:t>jen en la ciudad de València.</w:t>
      </w:r>
    </w:p>
    <w:p w:rsidR="0022225E" w:rsidRPr="00AC4630" w:rsidRDefault="0022225E" w:rsidP="0022225E">
      <w:pPr>
        <w:pStyle w:val="Prrafodelista"/>
        <w:spacing w:after="200" w:line="276" w:lineRule="auto"/>
        <w:ind w:left="825"/>
        <w:jc w:val="both"/>
        <w:rPr>
          <w:rFonts w:ascii="Arial" w:hAnsi="Arial" w:cs="Arial"/>
          <w:sz w:val="24"/>
          <w:szCs w:val="24"/>
        </w:rPr>
      </w:pPr>
    </w:p>
    <w:p w:rsidR="00AB120B" w:rsidRPr="00AC4630" w:rsidRDefault="00AB120B" w:rsidP="004656AC">
      <w:pPr>
        <w:pStyle w:val="Prrafodelista"/>
        <w:numPr>
          <w:ilvl w:val="0"/>
          <w:numId w:val="19"/>
        </w:numPr>
        <w:spacing w:after="200" w:line="276" w:lineRule="auto"/>
        <w:jc w:val="both"/>
        <w:rPr>
          <w:rFonts w:ascii="Arial" w:hAnsi="Arial" w:cs="Arial"/>
          <w:sz w:val="24"/>
          <w:szCs w:val="24"/>
        </w:rPr>
      </w:pPr>
      <w:r w:rsidRPr="00AC4630">
        <w:rPr>
          <w:rFonts w:ascii="Arial" w:hAnsi="Arial" w:cs="Arial"/>
          <w:sz w:val="24"/>
          <w:szCs w:val="24"/>
        </w:rPr>
        <w:t>Organizaciones, entidades o asociaciones con</w:t>
      </w:r>
      <w:r w:rsidR="00AC4630" w:rsidRPr="00AC4630">
        <w:rPr>
          <w:rFonts w:ascii="Arial" w:hAnsi="Arial" w:cs="Arial"/>
          <w:sz w:val="24"/>
          <w:szCs w:val="24"/>
        </w:rPr>
        <w:t xml:space="preserve"> personalidad jurídica</w:t>
      </w:r>
      <w:r w:rsidRPr="00AC4630">
        <w:rPr>
          <w:rFonts w:ascii="Arial" w:hAnsi="Arial" w:cs="Arial"/>
          <w:sz w:val="24"/>
          <w:szCs w:val="24"/>
        </w:rPr>
        <w:t xml:space="preserve"> </w:t>
      </w:r>
      <w:r w:rsidR="00AC4630">
        <w:rPr>
          <w:rFonts w:ascii="Arial" w:hAnsi="Arial" w:cs="Arial"/>
          <w:sz w:val="24"/>
          <w:szCs w:val="24"/>
        </w:rPr>
        <w:t xml:space="preserve">y </w:t>
      </w:r>
      <w:r w:rsidRPr="00AC4630">
        <w:rPr>
          <w:rFonts w:ascii="Arial" w:hAnsi="Arial" w:cs="Arial"/>
          <w:sz w:val="24"/>
          <w:szCs w:val="24"/>
        </w:rPr>
        <w:t>sede en València que quieran exponer o realizar muestras artística  vinculadas al sector juvenil</w:t>
      </w:r>
      <w:r w:rsidR="00AC4630">
        <w:rPr>
          <w:rFonts w:ascii="Arial" w:hAnsi="Arial" w:cs="Arial"/>
          <w:sz w:val="24"/>
          <w:szCs w:val="24"/>
        </w:rPr>
        <w:t>.</w:t>
      </w:r>
      <w:r w:rsidRPr="00AC4630">
        <w:rPr>
          <w:rFonts w:ascii="Arial" w:hAnsi="Arial" w:cs="Arial"/>
          <w:sz w:val="24"/>
          <w:szCs w:val="24"/>
        </w:rPr>
        <w:t xml:space="preserve"> </w:t>
      </w:r>
    </w:p>
    <w:p w:rsidR="004656AC" w:rsidRPr="00AC4630" w:rsidRDefault="004656AC" w:rsidP="004656AC">
      <w:pPr>
        <w:pStyle w:val="Prrafodelista"/>
        <w:ind w:left="825"/>
        <w:jc w:val="both"/>
        <w:rPr>
          <w:rFonts w:ascii="Arial" w:hAnsi="Arial" w:cs="Arial"/>
          <w:sz w:val="24"/>
          <w:szCs w:val="24"/>
        </w:rPr>
      </w:pPr>
    </w:p>
    <w:p w:rsidR="004656AC" w:rsidRPr="00AC4630" w:rsidRDefault="004656AC" w:rsidP="00AC4630">
      <w:pPr>
        <w:pStyle w:val="Prrafodelista"/>
        <w:numPr>
          <w:ilvl w:val="0"/>
          <w:numId w:val="2"/>
        </w:numPr>
        <w:spacing w:after="200" w:line="276" w:lineRule="auto"/>
        <w:jc w:val="both"/>
        <w:rPr>
          <w:rFonts w:ascii="Arial" w:hAnsi="Arial" w:cs="Arial"/>
          <w:b/>
          <w:sz w:val="24"/>
          <w:szCs w:val="24"/>
        </w:rPr>
      </w:pPr>
      <w:r w:rsidRPr="00AC4630">
        <w:rPr>
          <w:rFonts w:ascii="Arial" w:hAnsi="Arial" w:cs="Arial"/>
          <w:b/>
          <w:sz w:val="24"/>
          <w:szCs w:val="24"/>
        </w:rPr>
        <w:t>SOLICITUDES</w:t>
      </w:r>
    </w:p>
    <w:p w:rsidR="00AB120B" w:rsidRPr="00AC4630" w:rsidRDefault="00AB120B" w:rsidP="00AB120B">
      <w:pPr>
        <w:spacing w:after="200" w:line="276" w:lineRule="auto"/>
        <w:jc w:val="both"/>
        <w:rPr>
          <w:rFonts w:ascii="Arial" w:hAnsi="Arial" w:cs="Arial"/>
          <w:sz w:val="24"/>
          <w:szCs w:val="24"/>
        </w:rPr>
      </w:pPr>
      <w:r w:rsidRPr="00AC4630">
        <w:rPr>
          <w:rFonts w:ascii="Arial" w:hAnsi="Arial" w:cs="Arial"/>
          <w:sz w:val="24"/>
          <w:szCs w:val="24"/>
        </w:rPr>
        <w:t>Los interesados o interesadas en exponer o realizar cualquier intervención artística deberán presentar una propuesta individual o colectiva del proyecto  que pretendan realizar.</w:t>
      </w:r>
    </w:p>
    <w:p w:rsidR="004656AC" w:rsidRPr="00AC4630" w:rsidRDefault="004656AC" w:rsidP="004656AC">
      <w:pPr>
        <w:jc w:val="both"/>
        <w:rPr>
          <w:rFonts w:ascii="Arial" w:hAnsi="Arial" w:cs="Arial"/>
          <w:sz w:val="24"/>
          <w:szCs w:val="24"/>
        </w:rPr>
      </w:pPr>
      <w:r w:rsidRPr="00AC4630">
        <w:rPr>
          <w:rFonts w:ascii="Arial" w:hAnsi="Arial" w:cs="Arial"/>
          <w:sz w:val="24"/>
          <w:szCs w:val="24"/>
        </w:rPr>
        <w:t xml:space="preserve"> La solicitud se efectuará presentando:</w:t>
      </w:r>
    </w:p>
    <w:p w:rsidR="004656AC" w:rsidRDefault="004656AC" w:rsidP="00AC4630">
      <w:pPr>
        <w:pStyle w:val="Prrafodelista"/>
        <w:numPr>
          <w:ilvl w:val="1"/>
          <w:numId w:val="2"/>
        </w:numPr>
        <w:spacing w:after="200" w:line="276" w:lineRule="auto"/>
        <w:jc w:val="both"/>
        <w:rPr>
          <w:rFonts w:ascii="Arial" w:hAnsi="Arial" w:cs="Arial"/>
          <w:sz w:val="24"/>
          <w:szCs w:val="24"/>
        </w:rPr>
      </w:pPr>
      <w:r w:rsidRPr="00AC4630">
        <w:rPr>
          <w:rFonts w:ascii="Arial" w:hAnsi="Arial" w:cs="Arial"/>
          <w:sz w:val="24"/>
          <w:szCs w:val="24"/>
        </w:rPr>
        <w:t>El formulario de inscripción adjunto cumplimentado debidamente y firmado por  la persona solicitante</w:t>
      </w:r>
      <w:r w:rsidR="00AB120B" w:rsidRPr="00AC4630">
        <w:rPr>
          <w:rFonts w:ascii="Arial" w:hAnsi="Arial" w:cs="Arial"/>
          <w:sz w:val="24"/>
          <w:szCs w:val="24"/>
        </w:rPr>
        <w:t xml:space="preserve"> o representante de la entidad</w:t>
      </w:r>
      <w:r w:rsidRPr="00AC4630">
        <w:rPr>
          <w:rFonts w:ascii="Arial" w:hAnsi="Arial" w:cs="Arial"/>
          <w:sz w:val="24"/>
          <w:szCs w:val="24"/>
        </w:rPr>
        <w:t>.</w:t>
      </w:r>
    </w:p>
    <w:p w:rsidR="0022225E" w:rsidRPr="00AC4630" w:rsidRDefault="0022225E" w:rsidP="0022225E">
      <w:pPr>
        <w:pStyle w:val="Prrafodelista"/>
        <w:spacing w:after="200" w:line="276" w:lineRule="auto"/>
        <w:ind w:left="792"/>
        <w:jc w:val="both"/>
        <w:rPr>
          <w:rFonts w:ascii="Arial" w:hAnsi="Arial" w:cs="Arial"/>
          <w:sz w:val="24"/>
          <w:szCs w:val="24"/>
        </w:rPr>
      </w:pPr>
    </w:p>
    <w:p w:rsidR="00AB120B" w:rsidRDefault="004656AC" w:rsidP="00AC4630">
      <w:pPr>
        <w:pStyle w:val="Prrafodelista"/>
        <w:numPr>
          <w:ilvl w:val="1"/>
          <w:numId w:val="2"/>
        </w:numPr>
        <w:spacing w:after="200" w:line="276" w:lineRule="auto"/>
        <w:jc w:val="both"/>
        <w:rPr>
          <w:rFonts w:ascii="Arial" w:hAnsi="Arial" w:cs="Arial"/>
          <w:sz w:val="24"/>
          <w:szCs w:val="24"/>
        </w:rPr>
      </w:pPr>
      <w:r w:rsidRPr="00AC4630">
        <w:rPr>
          <w:rFonts w:ascii="Arial" w:hAnsi="Arial" w:cs="Arial"/>
          <w:sz w:val="24"/>
          <w:szCs w:val="24"/>
        </w:rPr>
        <w:t xml:space="preserve">Fotocopia del DNI </w:t>
      </w:r>
      <w:r w:rsidR="00AB120B" w:rsidRPr="00AC4630">
        <w:rPr>
          <w:rFonts w:ascii="Arial" w:hAnsi="Arial" w:cs="Arial"/>
          <w:sz w:val="24"/>
          <w:szCs w:val="24"/>
        </w:rPr>
        <w:t>o CIF de la persona o entidad</w:t>
      </w:r>
      <w:r w:rsidR="0022225E">
        <w:rPr>
          <w:rFonts w:ascii="Arial" w:hAnsi="Arial" w:cs="Arial"/>
          <w:sz w:val="24"/>
          <w:szCs w:val="24"/>
        </w:rPr>
        <w:t>.</w:t>
      </w:r>
    </w:p>
    <w:p w:rsidR="0022225E" w:rsidRPr="0022225E" w:rsidRDefault="0022225E" w:rsidP="0022225E">
      <w:pPr>
        <w:pStyle w:val="Prrafodelista"/>
        <w:rPr>
          <w:rFonts w:ascii="Arial" w:hAnsi="Arial" w:cs="Arial"/>
          <w:sz w:val="24"/>
          <w:szCs w:val="24"/>
        </w:rPr>
      </w:pPr>
    </w:p>
    <w:p w:rsidR="0022225E" w:rsidRPr="00AC4630" w:rsidRDefault="0022225E" w:rsidP="0022225E">
      <w:pPr>
        <w:pStyle w:val="Prrafodelista"/>
        <w:spacing w:after="200" w:line="276" w:lineRule="auto"/>
        <w:ind w:left="792"/>
        <w:jc w:val="both"/>
        <w:rPr>
          <w:rFonts w:ascii="Arial" w:hAnsi="Arial" w:cs="Arial"/>
          <w:sz w:val="24"/>
          <w:szCs w:val="24"/>
        </w:rPr>
      </w:pPr>
    </w:p>
    <w:p w:rsidR="00AB120B" w:rsidRDefault="00AB120B" w:rsidP="00AC4630">
      <w:pPr>
        <w:pStyle w:val="Prrafodelista"/>
        <w:numPr>
          <w:ilvl w:val="1"/>
          <w:numId w:val="2"/>
        </w:numPr>
        <w:spacing w:after="200" w:line="276" w:lineRule="auto"/>
        <w:jc w:val="both"/>
        <w:rPr>
          <w:rFonts w:ascii="Arial" w:hAnsi="Arial" w:cs="Arial"/>
          <w:sz w:val="24"/>
          <w:szCs w:val="24"/>
        </w:rPr>
      </w:pPr>
      <w:r w:rsidRPr="00AC4630">
        <w:rPr>
          <w:rFonts w:ascii="Arial" w:hAnsi="Arial" w:cs="Arial"/>
          <w:sz w:val="24"/>
          <w:szCs w:val="24"/>
        </w:rPr>
        <w:t xml:space="preserve">Acreditación de que la persona o personas solicitantes residen o estudian y/ o trabajan en València. En caso de organizaciones, asociaciones o entidades, </w:t>
      </w:r>
      <w:r w:rsidR="004656AC" w:rsidRPr="00AC4630">
        <w:rPr>
          <w:rFonts w:ascii="Arial" w:hAnsi="Arial" w:cs="Arial"/>
          <w:sz w:val="24"/>
          <w:szCs w:val="24"/>
        </w:rPr>
        <w:t>certifica</w:t>
      </w:r>
      <w:r w:rsidRPr="00AC4630">
        <w:rPr>
          <w:rFonts w:ascii="Arial" w:hAnsi="Arial" w:cs="Arial"/>
          <w:sz w:val="24"/>
          <w:szCs w:val="24"/>
        </w:rPr>
        <w:t>ción de sus sede social en la ciudad.</w:t>
      </w:r>
    </w:p>
    <w:p w:rsidR="0022225E" w:rsidRPr="00AC4630" w:rsidRDefault="0022225E" w:rsidP="0022225E">
      <w:pPr>
        <w:pStyle w:val="Prrafodelista"/>
        <w:spacing w:after="200" w:line="276" w:lineRule="auto"/>
        <w:ind w:left="792"/>
        <w:jc w:val="both"/>
        <w:rPr>
          <w:rFonts w:ascii="Arial" w:hAnsi="Arial" w:cs="Arial"/>
          <w:sz w:val="24"/>
          <w:szCs w:val="24"/>
        </w:rPr>
      </w:pPr>
    </w:p>
    <w:p w:rsidR="00AB120B" w:rsidRDefault="004656AC" w:rsidP="00AC4630">
      <w:pPr>
        <w:pStyle w:val="Prrafodelista"/>
        <w:numPr>
          <w:ilvl w:val="1"/>
          <w:numId w:val="2"/>
        </w:numPr>
        <w:spacing w:after="200" w:line="276" w:lineRule="auto"/>
        <w:jc w:val="both"/>
        <w:rPr>
          <w:rFonts w:ascii="Arial" w:hAnsi="Arial" w:cs="Arial"/>
          <w:sz w:val="24"/>
          <w:szCs w:val="24"/>
        </w:rPr>
      </w:pPr>
      <w:r w:rsidRPr="00AC4630">
        <w:rPr>
          <w:rFonts w:ascii="Arial" w:hAnsi="Arial" w:cs="Arial"/>
          <w:sz w:val="24"/>
          <w:szCs w:val="24"/>
        </w:rPr>
        <w:lastRenderedPageBreak/>
        <w:t xml:space="preserve">Dossier informativo del proyecto que facilite su comprensión y portfolio con la ficha técnica de las obras a exponer. </w:t>
      </w:r>
    </w:p>
    <w:p w:rsidR="0022225E" w:rsidRPr="00AC4630" w:rsidRDefault="0022225E" w:rsidP="0022225E">
      <w:pPr>
        <w:pStyle w:val="Prrafodelista"/>
        <w:spacing w:after="200" w:line="276" w:lineRule="auto"/>
        <w:ind w:left="792"/>
        <w:jc w:val="both"/>
        <w:rPr>
          <w:rFonts w:ascii="Arial" w:hAnsi="Arial" w:cs="Arial"/>
          <w:sz w:val="24"/>
          <w:szCs w:val="24"/>
        </w:rPr>
      </w:pPr>
    </w:p>
    <w:p w:rsidR="004656AC" w:rsidRPr="00AC4630" w:rsidRDefault="004656AC" w:rsidP="00AC4630">
      <w:pPr>
        <w:pStyle w:val="Prrafodelista"/>
        <w:numPr>
          <w:ilvl w:val="1"/>
          <w:numId w:val="2"/>
        </w:numPr>
        <w:spacing w:after="200" w:line="276" w:lineRule="auto"/>
        <w:jc w:val="both"/>
        <w:rPr>
          <w:rFonts w:ascii="Arial" w:hAnsi="Arial" w:cs="Arial"/>
          <w:sz w:val="24"/>
          <w:szCs w:val="24"/>
        </w:rPr>
      </w:pPr>
      <w:r w:rsidRPr="00AC4630">
        <w:rPr>
          <w:rFonts w:ascii="Arial" w:hAnsi="Arial" w:cs="Arial"/>
          <w:sz w:val="24"/>
          <w:szCs w:val="24"/>
        </w:rPr>
        <w:t>Formulario de autorización y consentimiento para la realización de material fotográfico y audiovisual de la exposición y su publicación.</w:t>
      </w:r>
    </w:p>
    <w:p w:rsidR="004656AC" w:rsidRPr="002F7003" w:rsidRDefault="004656AC" w:rsidP="002F7003">
      <w:pPr>
        <w:spacing w:after="200" w:line="276" w:lineRule="auto"/>
        <w:jc w:val="both"/>
        <w:rPr>
          <w:rFonts w:ascii="Arial" w:hAnsi="Arial" w:cs="Arial"/>
          <w:sz w:val="24"/>
          <w:szCs w:val="24"/>
        </w:rPr>
      </w:pPr>
      <w:r w:rsidRPr="002F7003">
        <w:rPr>
          <w:rFonts w:ascii="Arial" w:hAnsi="Arial" w:cs="Arial"/>
          <w:sz w:val="24"/>
          <w:szCs w:val="24"/>
        </w:rPr>
        <w:t xml:space="preserve">La documentación se enviará por correo electrónico a </w:t>
      </w:r>
      <w:hyperlink r:id="rId7" w:history="1">
        <w:r w:rsidRPr="002F7003">
          <w:rPr>
            <w:rStyle w:val="Hipervnculo"/>
            <w:rFonts w:ascii="Arial" w:hAnsi="Arial" w:cs="Arial"/>
            <w:sz w:val="24"/>
            <w:szCs w:val="24"/>
          </w:rPr>
          <w:t>infojuventud@valencia.es</w:t>
        </w:r>
      </w:hyperlink>
      <w:r w:rsidRPr="002F7003">
        <w:rPr>
          <w:rFonts w:ascii="Arial" w:hAnsi="Arial" w:cs="Arial"/>
          <w:sz w:val="24"/>
          <w:szCs w:val="24"/>
        </w:rPr>
        <w:t xml:space="preserve"> con </w:t>
      </w:r>
      <w:r w:rsidR="00AB120B" w:rsidRPr="002F7003">
        <w:rPr>
          <w:rFonts w:ascii="Arial" w:hAnsi="Arial" w:cs="Arial"/>
          <w:sz w:val="24"/>
          <w:szCs w:val="24"/>
        </w:rPr>
        <w:t xml:space="preserve"> </w:t>
      </w:r>
      <w:r w:rsidRPr="002F7003">
        <w:rPr>
          <w:rFonts w:ascii="Arial" w:hAnsi="Arial" w:cs="Arial"/>
          <w:b/>
          <w:sz w:val="24"/>
          <w:szCs w:val="24"/>
        </w:rPr>
        <w:t>ASUNTO: Solicitud Sala Expositiva.</w:t>
      </w:r>
    </w:p>
    <w:p w:rsidR="00304085" w:rsidRPr="00AC4630" w:rsidRDefault="00304085" w:rsidP="002F7003">
      <w:pPr>
        <w:jc w:val="both"/>
        <w:rPr>
          <w:rFonts w:ascii="Arial" w:hAnsi="Arial" w:cs="Arial"/>
          <w:sz w:val="24"/>
          <w:szCs w:val="24"/>
        </w:rPr>
      </w:pPr>
      <w:r w:rsidRPr="00AC4630">
        <w:rPr>
          <w:rFonts w:ascii="Arial" w:hAnsi="Arial" w:cs="Arial"/>
          <w:sz w:val="24"/>
          <w:szCs w:val="24"/>
        </w:rPr>
        <w:t>Por tratarse de un documento que contiene datos de carácter personal, dispondrá de las advertenci</w:t>
      </w:r>
      <w:r w:rsidR="0022225E">
        <w:rPr>
          <w:rFonts w:ascii="Arial" w:hAnsi="Arial" w:cs="Arial"/>
          <w:sz w:val="24"/>
          <w:szCs w:val="24"/>
        </w:rPr>
        <w:t>as obligatorias y no se emplearán</w:t>
      </w:r>
      <w:r w:rsidRPr="00AC4630">
        <w:rPr>
          <w:rFonts w:ascii="Arial" w:hAnsi="Arial" w:cs="Arial"/>
          <w:sz w:val="24"/>
          <w:szCs w:val="24"/>
        </w:rPr>
        <w:t xml:space="preserve"> estos datos excepto para mantener contacto con la persona solicitante y para dar cuenta de asuntos relacionados con la cesión.</w:t>
      </w:r>
    </w:p>
    <w:p w:rsidR="00AB120B" w:rsidRDefault="00AB120B" w:rsidP="002F7003">
      <w:pPr>
        <w:pStyle w:val="Prrafodelista"/>
        <w:spacing w:after="200" w:line="276" w:lineRule="auto"/>
        <w:ind w:left="0"/>
        <w:jc w:val="both"/>
        <w:rPr>
          <w:rFonts w:ascii="Arial" w:hAnsi="Arial" w:cs="Arial"/>
          <w:sz w:val="24"/>
          <w:szCs w:val="24"/>
        </w:rPr>
      </w:pPr>
      <w:r w:rsidRPr="00AC4630">
        <w:rPr>
          <w:rFonts w:ascii="Arial" w:hAnsi="Arial" w:cs="Arial"/>
          <w:sz w:val="24"/>
          <w:szCs w:val="24"/>
        </w:rPr>
        <w:t>Desde el Servicio de Juventud se contestará la disponibilidad de la sala para las fechas y uso solicitado y s</w:t>
      </w:r>
      <w:r w:rsidR="009A6D88">
        <w:rPr>
          <w:rFonts w:ascii="Arial" w:hAnsi="Arial" w:cs="Arial"/>
          <w:sz w:val="24"/>
          <w:szCs w:val="24"/>
        </w:rPr>
        <w:t xml:space="preserve">e indicará </w:t>
      </w:r>
      <w:r w:rsidRPr="00AC4630">
        <w:rPr>
          <w:rFonts w:ascii="Arial" w:hAnsi="Arial" w:cs="Arial"/>
          <w:sz w:val="24"/>
          <w:szCs w:val="24"/>
        </w:rPr>
        <w:t>la formalización de la solicitud a través del registro general de ent</w:t>
      </w:r>
      <w:r w:rsidR="009A6D88">
        <w:rPr>
          <w:rFonts w:ascii="Arial" w:hAnsi="Arial" w:cs="Arial"/>
          <w:sz w:val="24"/>
          <w:szCs w:val="24"/>
        </w:rPr>
        <w:t>rada del Ajuntament de València en un tiempo no superior a 5 días desde la contestación.</w:t>
      </w:r>
    </w:p>
    <w:p w:rsidR="001B4CF0" w:rsidRDefault="001B4CF0" w:rsidP="002F7003">
      <w:pPr>
        <w:pStyle w:val="Prrafodelista"/>
        <w:spacing w:after="200" w:line="276" w:lineRule="auto"/>
        <w:ind w:left="0"/>
        <w:jc w:val="both"/>
        <w:rPr>
          <w:rFonts w:ascii="Arial" w:hAnsi="Arial" w:cs="Arial"/>
          <w:sz w:val="24"/>
          <w:szCs w:val="24"/>
        </w:rPr>
      </w:pPr>
    </w:p>
    <w:p w:rsidR="002F7003" w:rsidRDefault="002F7003" w:rsidP="002F7003">
      <w:pPr>
        <w:pStyle w:val="Prrafodelista"/>
        <w:spacing w:after="200" w:line="276" w:lineRule="auto"/>
        <w:ind w:left="0"/>
        <w:jc w:val="both"/>
        <w:rPr>
          <w:rFonts w:ascii="Arial" w:hAnsi="Arial" w:cs="Arial"/>
          <w:sz w:val="24"/>
          <w:szCs w:val="24"/>
        </w:rPr>
      </w:pPr>
      <w:r>
        <w:rPr>
          <w:rFonts w:ascii="Arial" w:hAnsi="Arial" w:cs="Arial"/>
          <w:sz w:val="24"/>
          <w:szCs w:val="24"/>
        </w:rPr>
        <w:t xml:space="preserve">En el caso de que la exposición se considere viable y las fechas solicitadas están ocupadas previamente, el servicio de juventud ofrecerá fechas alternativas por si fueran de interés de expositores. </w:t>
      </w:r>
    </w:p>
    <w:p w:rsidR="002F7003" w:rsidRPr="00AC4630" w:rsidRDefault="002F7003" w:rsidP="002F7003">
      <w:pPr>
        <w:pStyle w:val="Prrafodelista"/>
        <w:spacing w:after="200" w:line="276" w:lineRule="auto"/>
        <w:ind w:left="0"/>
        <w:jc w:val="both"/>
        <w:rPr>
          <w:rFonts w:ascii="Arial" w:hAnsi="Arial" w:cs="Arial"/>
          <w:sz w:val="24"/>
          <w:szCs w:val="24"/>
        </w:rPr>
      </w:pPr>
    </w:p>
    <w:p w:rsidR="009A6D88" w:rsidRDefault="00AB120B" w:rsidP="002F7003">
      <w:pPr>
        <w:pStyle w:val="Prrafodelista"/>
        <w:spacing w:after="200" w:line="276" w:lineRule="auto"/>
        <w:ind w:left="0"/>
        <w:jc w:val="both"/>
        <w:rPr>
          <w:rFonts w:ascii="Arial" w:hAnsi="Arial" w:cs="Arial"/>
          <w:sz w:val="24"/>
          <w:szCs w:val="24"/>
        </w:rPr>
      </w:pPr>
      <w:r w:rsidRPr="00AC4630">
        <w:rPr>
          <w:rFonts w:ascii="Arial" w:hAnsi="Arial" w:cs="Arial"/>
          <w:sz w:val="24"/>
          <w:szCs w:val="24"/>
        </w:rPr>
        <w:t>En caso de denegación del uso se dar</w:t>
      </w:r>
      <w:r w:rsidR="007C1988" w:rsidRPr="00AC4630">
        <w:rPr>
          <w:rFonts w:ascii="Arial" w:hAnsi="Arial" w:cs="Arial"/>
          <w:sz w:val="24"/>
          <w:szCs w:val="24"/>
        </w:rPr>
        <w:t>án las explicaciones motivadas</w:t>
      </w:r>
      <w:r w:rsidR="009A6D88">
        <w:rPr>
          <w:rFonts w:ascii="Arial" w:hAnsi="Arial" w:cs="Arial"/>
          <w:sz w:val="24"/>
          <w:szCs w:val="24"/>
        </w:rPr>
        <w:t xml:space="preserve"> mediante un informe explicativo del servicio.</w:t>
      </w:r>
    </w:p>
    <w:p w:rsidR="0022225E" w:rsidRPr="00AC4630" w:rsidRDefault="0022225E" w:rsidP="002F7003">
      <w:pPr>
        <w:pStyle w:val="Prrafodelista"/>
        <w:spacing w:after="200" w:line="276" w:lineRule="auto"/>
        <w:ind w:left="0"/>
        <w:jc w:val="both"/>
        <w:rPr>
          <w:rFonts w:ascii="Arial" w:hAnsi="Arial" w:cs="Arial"/>
          <w:sz w:val="24"/>
          <w:szCs w:val="24"/>
        </w:rPr>
      </w:pPr>
    </w:p>
    <w:p w:rsidR="004656AC" w:rsidRPr="00AC4630" w:rsidRDefault="004656AC" w:rsidP="004656AC">
      <w:pPr>
        <w:pStyle w:val="Prrafodelista"/>
        <w:jc w:val="both"/>
        <w:rPr>
          <w:rFonts w:ascii="Arial" w:hAnsi="Arial" w:cs="Arial"/>
          <w:sz w:val="24"/>
          <w:szCs w:val="24"/>
        </w:rPr>
      </w:pPr>
    </w:p>
    <w:p w:rsidR="004656AC" w:rsidRDefault="004656AC" w:rsidP="00AC4630">
      <w:pPr>
        <w:pStyle w:val="Prrafodelista"/>
        <w:numPr>
          <w:ilvl w:val="0"/>
          <w:numId w:val="2"/>
        </w:numPr>
        <w:spacing w:before="240" w:after="200" w:line="276" w:lineRule="auto"/>
        <w:jc w:val="both"/>
        <w:rPr>
          <w:rFonts w:ascii="Arial" w:hAnsi="Arial" w:cs="Arial"/>
          <w:b/>
          <w:sz w:val="24"/>
          <w:szCs w:val="24"/>
        </w:rPr>
      </w:pPr>
      <w:r w:rsidRPr="00AC4630">
        <w:rPr>
          <w:rFonts w:ascii="Arial" w:hAnsi="Arial" w:cs="Arial"/>
          <w:b/>
          <w:sz w:val="24"/>
          <w:szCs w:val="24"/>
        </w:rPr>
        <w:t>USO DE LAS SALAS</w:t>
      </w:r>
    </w:p>
    <w:p w:rsidR="002F7003" w:rsidRPr="00AC4630" w:rsidRDefault="002F7003" w:rsidP="002F7003">
      <w:pPr>
        <w:pStyle w:val="Prrafodelista"/>
        <w:spacing w:before="240" w:after="200" w:line="276" w:lineRule="auto"/>
        <w:ind w:left="360"/>
        <w:jc w:val="both"/>
        <w:rPr>
          <w:rFonts w:ascii="Arial" w:hAnsi="Arial" w:cs="Arial"/>
          <w:b/>
          <w:sz w:val="24"/>
          <w:szCs w:val="24"/>
        </w:rPr>
      </w:pPr>
    </w:p>
    <w:p w:rsidR="004656AC" w:rsidRPr="0022225E" w:rsidRDefault="004656AC" w:rsidP="002F7003">
      <w:pPr>
        <w:pStyle w:val="Prrafodelista"/>
        <w:numPr>
          <w:ilvl w:val="0"/>
          <w:numId w:val="24"/>
        </w:numPr>
        <w:ind w:left="360"/>
        <w:jc w:val="both"/>
        <w:rPr>
          <w:rFonts w:ascii="Arial" w:hAnsi="Arial" w:cs="Arial"/>
          <w:b/>
          <w:sz w:val="24"/>
          <w:szCs w:val="24"/>
        </w:rPr>
      </w:pPr>
      <w:r w:rsidRPr="002F7003">
        <w:rPr>
          <w:rFonts w:ascii="Arial" w:hAnsi="Arial" w:cs="Arial"/>
          <w:sz w:val="24"/>
          <w:szCs w:val="24"/>
        </w:rPr>
        <w:t>El transporte, montaje, desmontaje, iluminación (si es diferente a la de las salas) de las obras que se exhiban correrán por cuenta del o de la artista que se coordinará con el  Servicio de Juventud del Ayuntamiento de València a la hora de acordar las fechas y los horarios para efectuar las tareas mencionadas.</w:t>
      </w:r>
    </w:p>
    <w:p w:rsidR="0022225E" w:rsidRPr="002F7003" w:rsidRDefault="0022225E" w:rsidP="0022225E">
      <w:pPr>
        <w:pStyle w:val="Prrafodelista"/>
        <w:ind w:left="360"/>
        <w:jc w:val="both"/>
        <w:rPr>
          <w:rFonts w:ascii="Arial" w:hAnsi="Arial" w:cs="Arial"/>
          <w:b/>
          <w:sz w:val="24"/>
          <w:szCs w:val="24"/>
        </w:rPr>
      </w:pPr>
    </w:p>
    <w:p w:rsidR="004656AC" w:rsidRPr="00387EE8" w:rsidRDefault="004656AC" w:rsidP="002F7003">
      <w:pPr>
        <w:pStyle w:val="Prrafodelista"/>
        <w:numPr>
          <w:ilvl w:val="0"/>
          <w:numId w:val="24"/>
        </w:numPr>
        <w:ind w:left="360"/>
        <w:jc w:val="both"/>
        <w:rPr>
          <w:rFonts w:ascii="Arial" w:hAnsi="Arial" w:cs="Arial"/>
          <w:b/>
          <w:sz w:val="24"/>
          <w:szCs w:val="24"/>
        </w:rPr>
      </w:pPr>
      <w:r w:rsidRPr="002F7003">
        <w:rPr>
          <w:rFonts w:ascii="Arial" w:hAnsi="Arial" w:cs="Arial"/>
          <w:sz w:val="24"/>
          <w:szCs w:val="24"/>
        </w:rPr>
        <w:t>El Ayuntamiento velará por el mantenimiento y por la seguridad de las obras durante los horarios de visita, pero no se responsabilizará de posibles pérdidas, robos o deterioros.</w:t>
      </w:r>
    </w:p>
    <w:p w:rsidR="00387EE8" w:rsidRPr="00387EE8" w:rsidRDefault="00387EE8" w:rsidP="00387EE8">
      <w:pPr>
        <w:pStyle w:val="Prrafodelista"/>
        <w:rPr>
          <w:rFonts w:ascii="Arial" w:hAnsi="Arial" w:cs="Arial"/>
          <w:b/>
          <w:sz w:val="24"/>
          <w:szCs w:val="24"/>
        </w:rPr>
      </w:pPr>
    </w:p>
    <w:p w:rsidR="004656AC" w:rsidRPr="00387EE8" w:rsidRDefault="004656AC" w:rsidP="002F7003">
      <w:pPr>
        <w:pStyle w:val="Prrafodelista"/>
        <w:numPr>
          <w:ilvl w:val="0"/>
          <w:numId w:val="22"/>
        </w:numPr>
        <w:ind w:left="360"/>
        <w:jc w:val="both"/>
        <w:rPr>
          <w:rFonts w:ascii="Arial" w:hAnsi="Arial" w:cs="Arial"/>
          <w:b/>
          <w:sz w:val="24"/>
          <w:szCs w:val="24"/>
        </w:rPr>
      </w:pPr>
      <w:r w:rsidRPr="00AC4630">
        <w:rPr>
          <w:rFonts w:ascii="Arial" w:hAnsi="Arial" w:cs="Arial"/>
          <w:sz w:val="24"/>
          <w:szCs w:val="24"/>
        </w:rPr>
        <w:t>Cada artista o equipo seleccionado presentará sus obras en perfecto estado y deberá aportar todos los elementos necesarios para su montaje y exhibición a excepción del material que haya en la sala.</w:t>
      </w:r>
    </w:p>
    <w:p w:rsidR="00387EE8" w:rsidRPr="00AC4630" w:rsidRDefault="00387EE8" w:rsidP="00387EE8">
      <w:pPr>
        <w:pStyle w:val="Prrafodelista"/>
        <w:ind w:left="360"/>
        <w:jc w:val="both"/>
        <w:rPr>
          <w:rFonts w:ascii="Arial" w:hAnsi="Arial" w:cs="Arial"/>
          <w:b/>
          <w:sz w:val="24"/>
          <w:szCs w:val="24"/>
        </w:rPr>
      </w:pPr>
    </w:p>
    <w:p w:rsidR="004656AC" w:rsidRPr="00387EE8" w:rsidRDefault="004656AC" w:rsidP="002F7003">
      <w:pPr>
        <w:pStyle w:val="Prrafodelista"/>
        <w:numPr>
          <w:ilvl w:val="0"/>
          <w:numId w:val="22"/>
        </w:numPr>
        <w:ind w:left="360"/>
        <w:jc w:val="both"/>
        <w:rPr>
          <w:rFonts w:ascii="Arial" w:hAnsi="Arial" w:cs="Arial"/>
          <w:b/>
          <w:sz w:val="24"/>
          <w:szCs w:val="24"/>
        </w:rPr>
      </w:pPr>
      <w:r w:rsidRPr="00AC4630">
        <w:rPr>
          <w:rFonts w:ascii="Arial" w:hAnsi="Arial" w:cs="Arial"/>
          <w:sz w:val="24"/>
          <w:szCs w:val="24"/>
        </w:rPr>
        <w:t>La producción de los proyectos artísticos seleccionados no será financiada por el Ayuntamiento de  València.</w:t>
      </w:r>
    </w:p>
    <w:p w:rsidR="00387EE8" w:rsidRPr="00387EE8" w:rsidRDefault="00387EE8" w:rsidP="00387EE8">
      <w:pPr>
        <w:pStyle w:val="Prrafodelista"/>
        <w:rPr>
          <w:rFonts w:ascii="Arial" w:hAnsi="Arial" w:cs="Arial"/>
          <w:b/>
          <w:sz w:val="24"/>
          <w:szCs w:val="24"/>
        </w:rPr>
      </w:pPr>
    </w:p>
    <w:p w:rsidR="004656AC" w:rsidRPr="00AC4630" w:rsidRDefault="004656AC" w:rsidP="002F7003">
      <w:pPr>
        <w:pStyle w:val="Prrafodelista"/>
        <w:numPr>
          <w:ilvl w:val="0"/>
          <w:numId w:val="22"/>
        </w:numPr>
        <w:ind w:left="360"/>
        <w:jc w:val="both"/>
        <w:rPr>
          <w:rFonts w:ascii="Arial" w:hAnsi="Arial" w:cs="Arial"/>
          <w:b/>
          <w:sz w:val="24"/>
          <w:szCs w:val="24"/>
        </w:rPr>
      </w:pPr>
      <w:r w:rsidRPr="00AC4630">
        <w:rPr>
          <w:rFonts w:ascii="Arial" w:hAnsi="Arial" w:cs="Arial"/>
          <w:sz w:val="24"/>
          <w:szCs w:val="24"/>
        </w:rPr>
        <w:lastRenderedPageBreak/>
        <w:t>Los horarios de visita y montaje de las exposiciones serán los establecidos en cada espacio.</w:t>
      </w:r>
    </w:p>
    <w:p w:rsidR="004656AC" w:rsidRPr="00AC4630" w:rsidRDefault="004656AC" w:rsidP="002F7003">
      <w:pPr>
        <w:pStyle w:val="Prrafodelista"/>
        <w:numPr>
          <w:ilvl w:val="0"/>
          <w:numId w:val="25"/>
        </w:numPr>
        <w:spacing w:after="200" w:line="276" w:lineRule="auto"/>
        <w:rPr>
          <w:rFonts w:ascii="Arial" w:hAnsi="Arial" w:cs="Arial"/>
          <w:sz w:val="24"/>
          <w:szCs w:val="24"/>
        </w:rPr>
      </w:pPr>
      <w:r w:rsidRPr="00AC4630">
        <w:rPr>
          <w:rFonts w:ascii="Arial" w:hAnsi="Arial" w:cs="Arial"/>
          <w:sz w:val="24"/>
          <w:szCs w:val="24"/>
          <w:u w:val="single"/>
        </w:rPr>
        <w:t>Hostal de Morella</w:t>
      </w:r>
      <w:r w:rsidRPr="00AC4630">
        <w:rPr>
          <w:rFonts w:ascii="Arial" w:hAnsi="Arial" w:cs="Arial"/>
          <w:sz w:val="24"/>
          <w:szCs w:val="24"/>
        </w:rPr>
        <w:t xml:space="preserve">: Jueves </w:t>
      </w:r>
      <w:r w:rsidR="009A6D88">
        <w:rPr>
          <w:rFonts w:ascii="Arial" w:hAnsi="Arial" w:cs="Arial"/>
          <w:sz w:val="24"/>
          <w:szCs w:val="24"/>
        </w:rPr>
        <w:t xml:space="preserve"> y viernes </w:t>
      </w:r>
      <w:r w:rsidRPr="00AC4630">
        <w:rPr>
          <w:rFonts w:ascii="Arial" w:hAnsi="Arial" w:cs="Arial"/>
          <w:sz w:val="24"/>
          <w:szCs w:val="24"/>
        </w:rPr>
        <w:t>de 10:30h a 13:30h y de 16:30h a 21:00h y sábados de 10:30h a 13:30h.</w:t>
      </w:r>
    </w:p>
    <w:p w:rsidR="004656AC" w:rsidRPr="00AC4630" w:rsidRDefault="004656AC" w:rsidP="002F7003">
      <w:pPr>
        <w:pStyle w:val="Prrafodelista"/>
        <w:numPr>
          <w:ilvl w:val="0"/>
          <w:numId w:val="25"/>
        </w:numPr>
        <w:spacing w:before="240" w:after="200" w:line="276" w:lineRule="auto"/>
        <w:jc w:val="both"/>
        <w:rPr>
          <w:rFonts w:ascii="Arial" w:hAnsi="Arial" w:cs="Arial"/>
          <w:sz w:val="24"/>
          <w:szCs w:val="24"/>
        </w:rPr>
      </w:pPr>
      <w:r w:rsidRPr="00AC4630">
        <w:rPr>
          <w:rFonts w:ascii="Arial" w:hAnsi="Arial" w:cs="Arial"/>
          <w:sz w:val="24"/>
          <w:szCs w:val="24"/>
          <w:u w:val="single"/>
        </w:rPr>
        <w:t>Sala de exposiciones Espai Jove VLC</w:t>
      </w:r>
      <w:r w:rsidRPr="00AC4630">
        <w:rPr>
          <w:rFonts w:ascii="Arial" w:hAnsi="Arial" w:cs="Arial"/>
          <w:sz w:val="24"/>
          <w:szCs w:val="24"/>
        </w:rPr>
        <w:t>: De lunes a viernes de 8h a 21h.</w:t>
      </w:r>
    </w:p>
    <w:p w:rsidR="004656AC" w:rsidRPr="00AC4630" w:rsidRDefault="004656AC" w:rsidP="002F7003">
      <w:pPr>
        <w:pStyle w:val="Prrafodelista"/>
        <w:numPr>
          <w:ilvl w:val="0"/>
          <w:numId w:val="25"/>
        </w:numPr>
        <w:spacing w:before="240" w:after="200" w:line="276" w:lineRule="auto"/>
        <w:jc w:val="both"/>
        <w:rPr>
          <w:rFonts w:ascii="Arial" w:hAnsi="Arial" w:cs="Arial"/>
          <w:sz w:val="24"/>
          <w:szCs w:val="24"/>
        </w:rPr>
      </w:pPr>
      <w:r w:rsidRPr="00AC4630">
        <w:rPr>
          <w:rFonts w:ascii="Arial" w:hAnsi="Arial" w:cs="Arial"/>
          <w:sz w:val="24"/>
          <w:szCs w:val="24"/>
          <w:u w:val="single"/>
        </w:rPr>
        <w:t>Sala exposiciones CMJ de Orriols</w:t>
      </w:r>
      <w:r w:rsidRPr="00AC4630">
        <w:rPr>
          <w:rFonts w:ascii="Arial" w:hAnsi="Arial" w:cs="Arial"/>
          <w:sz w:val="24"/>
          <w:szCs w:val="24"/>
        </w:rPr>
        <w:t>: De lunes a viernes por la mañana de 10:30h a 13:30h y de 16:30h a 21:00h y sábados de 10:30h a 13:30h.</w:t>
      </w:r>
    </w:p>
    <w:p w:rsidR="0022225E" w:rsidRPr="00AC4630" w:rsidRDefault="0022225E" w:rsidP="00387EE8">
      <w:pPr>
        <w:pStyle w:val="Prrafodelista"/>
        <w:spacing w:after="200" w:line="276" w:lineRule="auto"/>
        <w:rPr>
          <w:rFonts w:ascii="Arial" w:hAnsi="Arial" w:cs="Arial"/>
          <w:sz w:val="24"/>
          <w:szCs w:val="24"/>
        </w:rPr>
      </w:pPr>
    </w:p>
    <w:p w:rsidR="004656AC" w:rsidRDefault="004656AC" w:rsidP="002F7003">
      <w:pPr>
        <w:pStyle w:val="Prrafodelista"/>
        <w:numPr>
          <w:ilvl w:val="0"/>
          <w:numId w:val="28"/>
        </w:numPr>
        <w:jc w:val="both"/>
        <w:rPr>
          <w:rFonts w:ascii="Arial" w:hAnsi="Arial" w:cs="Arial"/>
          <w:sz w:val="24"/>
          <w:szCs w:val="24"/>
        </w:rPr>
      </w:pPr>
      <w:r w:rsidRPr="002F7003">
        <w:rPr>
          <w:rFonts w:ascii="Arial" w:hAnsi="Arial" w:cs="Arial"/>
          <w:sz w:val="24"/>
          <w:szCs w:val="24"/>
        </w:rPr>
        <w:t>La duración de las exposiciones no será superior a 15 días y las fechas de exhibición estarán supeditadas a la disponibilidad de las Salas.</w:t>
      </w:r>
    </w:p>
    <w:p w:rsidR="00387EE8" w:rsidRPr="002F7003" w:rsidRDefault="00387EE8" w:rsidP="00387EE8">
      <w:pPr>
        <w:pStyle w:val="Prrafodelista"/>
        <w:ind w:left="360"/>
        <w:jc w:val="both"/>
        <w:rPr>
          <w:rFonts w:ascii="Arial" w:hAnsi="Arial" w:cs="Arial"/>
          <w:sz w:val="24"/>
          <w:szCs w:val="24"/>
        </w:rPr>
      </w:pPr>
    </w:p>
    <w:p w:rsidR="004656AC" w:rsidRDefault="004656AC" w:rsidP="002F7003">
      <w:pPr>
        <w:pStyle w:val="Prrafodelista"/>
        <w:numPr>
          <w:ilvl w:val="0"/>
          <w:numId w:val="27"/>
        </w:numPr>
        <w:jc w:val="both"/>
        <w:rPr>
          <w:rFonts w:ascii="Arial" w:hAnsi="Arial" w:cs="Arial"/>
          <w:sz w:val="24"/>
          <w:szCs w:val="24"/>
        </w:rPr>
      </w:pPr>
      <w:r w:rsidRPr="002F7003">
        <w:rPr>
          <w:rFonts w:ascii="Arial" w:hAnsi="Arial" w:cs="Arial"/>
          <w:sz w:val="24"/>
          <w:szCs w:val="24"/>
        </w:rPr>
        <w:t>Los días y horarios concretos de montaje, exhibición y desmontaje serán asignados y notificados por el Servicio de Juventud, los cuales, por necesidades municipales, podrán sufrir variaciones.</w:t>
      </w:r>
    </w:p>
    <w:p w:rsidR="00387EE8" w:rsidRPr="002F7003" w:rsidRDefault="00387EE8" w:rsidP="00387EE8">
      <w:pPr>
        <w:pStyle w:val="Prrafodelista"/>
        <w:ind w:left="360"/>
        <w:jc w:val="both"/>
        <w:rPr>
          <w:rFonts w:ascii="Arial" w:hAnsi="Arial" w:cs="Arial"/>
          <w:sz w:val="24"/>
          <w:szCs w:val="24"/>
        </w:rPr>
      </w:pPr>
    </w:p>
    <w:p w:rsidR="007C1988" w:rsidRDefault="004656AC" w:rsidP="002F7003">
      <w:pPr>
        <w:pStyle w:val="Prrafodelista"/>
        <w:numPr>
          <w:ilvl w:val="0"/>
          <w:numId w:val="26"/>
        </w:numPr>
        <w:jc w:val="both"/>
        <w:rPr>
          <w:rFonts w:ascii="Arial" w:hAnsi="Arial" w:cs="Arial"/>
          <w:sz w:val="24"/>
          <w:szCs w:val="24"/>
        </w:rPr>
      </w:pPr>
      <w:r w:rsidRPr="00AC4630">
        <w:rPr>
          <w:rFonts w:ascii="Arial" w:hAnsi="Arial" w:cs="Arial"/>
          <w:sz w:val="24"/>
          <w:szCs w:val="24"/>
        </w:rPr>
        <w:t>Cada artista deberá respetar las condiciones de exhibición de la sala y bajo ningún concepto se podrá clavar, taladrar o pintar sobre las paredes</w:t>
      </w:r>
      <w:r w:rsidR="002A1587">
        <w:rPr>
          <w:rFonts w:ascii="Arial" w:hAnsi="Arial" w:cs="Arial"/>
          <w:sz w:val="24"/>
          <w:szCs w:val="24"/>
        </w:rPr>
        <w:t xml:space="preserve">, techos  y suelo </w:t>
      </w:r>
      <w:r w:rsidRPr="00AC4630">
        <w:rPr>
          <w:rFonts w:ascii="Arial" w:hAnsi="Arial" w:cs="Arial"/>
          <w:sz w:val="24"/>
          <w:szCs w:val="24"/>
        </w:rPr>
        <w:t xml:space="preserve"> de la sala o realizar cualquier tipo de intervención que modifique su estado habitual de exhibición. </w:t>
      </w:r>
    </w:p>
    <w:p w:rsidR="00387EE8" w:rsidRPr="00AC4630" w:rsidRDefault="00387EE8" w:rsidP="00387EE8">
      <w:pPr>
        <w:pStyle w:val="Prrafodelista"/>
        <w:ind w:left="360"/>
        <w:jc w:val="both"/>
        <w:rPr>
          <w:rFonts w:ascii="Arial" w:hAnsi="Arial" w:cs="Arial"/>
          <w:sz w:val="24"/>
          <w:szCs w:val="24"/>
        </w:rPr>
      </w:pPr>
    </w:p>
    <w:p w:rsidR="004656AC" w:rsidRDefault="007C1988" w:rsidP="002F7003">
      <w:pPr>
        <w:pStyle w:val="Prrafodelista"/>
        <w:numPr>
          <w:ilvl w:val="0"/>
          <w:numId w:val="26"/>
        </w:numPr>
        <w:jc w:val="both"/>
        <w:rPr>
          <w:rFonts w:ascii="Arial" w:hAnsi="Arial" w:cs="Arial"/>
          <w:sz w:val="24"/>
          <w:szCs w:val="24"/>
        </w:rPr>
      </w:pPr>
      <w:r w:rsidRPr="00AC4630">
        <w:rPr>
          <w:rFonts w:ascii="Arial" w:hAnsi="Arial" w:cs="Arial"/>
          <w:sz w:val="24"/>
          <w:szCs w:val="24"/>
        </w:rPr>
        <w:t>S</w:t>
      </w:r>
      <w:r w:rsidR="004656AC" w:rsidRPr="00AC4630">
        <w:rPr>
          <w:rFonts w:ascii="Arial" w:hAnsi="Arial" w:cs="Arial"/>
          <w:sz w:val="24"/>
          <w:szCs w:val="24"/>
        </w:rPr>
        <w:t>e  asumirá la responsabilidad de dejar la sala en las mismas condiciones en que se encontraba antes de la realización de la exposición, siendo de su responsabilidad correr con los gastos derivados de aquellos desperfectos o alteraciones ocasionadas por su uso.</w:t>
      </w:r>
    </w:p>
    <w:p w:rsidR="00387EE8" w:rsidRPr="00387EE8" w:rsidRDefault="00387EE8" w:rsidP="00387EE8">
      <w:pPr>
        <w:pStyle w:val="Prrafodelista"/>
        <w:rPr>
          <w:rFonts w:ascii="Arial" w:hAnsi="Arial" w:cs="Arial"/>
          <w:sz w:val="24"/>
          <w:szCs w:val="24"/>
        </w:rPr>
      </w:pPr>
    </w:p>
    <w:p w:rsidR="00387EE8" w:rsidRPr="00AC4630" w:rsidRDefault="00387EE8" w:rsidP="00387EE8">
      <w:pPr>
        <w:pStyle w:val="Prrafodelista"/>
        <w:ind w:left="360"/>
        <w:jc w:val="both"/>
        <w:rPr>
          <w:rFonts w:ascii="Arial" w:hAnsi="Arial" w:cs="Arial"/>
          <w:sz w:val="24"/>
          <w:szCs w:val="24"/>
        </w:rPr>
      </w:pPr>
    </w:p>
    <w:p w:rsidR="00304085" w:rsidRDefault="00304085" w:rsidP="002F7003">
      <w:pPr>
        <w:pStyle w:val="Prrafodelista"/>
        <w:numPr>
          <w:ilvl w:val="0"/>
          <w:numId w:val="26"/>
        </w:numPr>
        <w:jc w:val="both"/>
        <w:rPr>
          <w:rFonts w:ascii="Arial" w:hAnsi="Arial" w:cs="Arial"/>
          <w:sz w:val="24"/>
          <w:szCs w:val="24"/>
        </w:rPr>
      </w:pPr>
      <w:r w:rsidRPr="00AC4630">
        <w:rPr>
          <w:rFonts w:ascii="Arial" w:hAnsi="Arial" w:cs="Arial"/>
          <w:sz w:val="24"/>
          <w:szCs w:val="24"/>
        </w:rPr>
        <w:t xml:space="preserve">Para autorizar la cesión de espacios y/o materiales se estará a lo dispuesto en cualquier normativa vigente, teniendo en cuenta las disposiciones de salud pública existentes en el momento. Si es conveniente, se proporcionarán instrucciones a la persona responsable. La persona solicitante garantizará que las personas usuarias/ asistentes durante la cesión del espacio respetan </w:t>
      </w:r>
      <w:r w:rsidR="002F7003">
        <w:rPr>
          <w:rFonts w:ascii="Arial" w:hAnsi="Arial" w:cs="Arial"/>
          <w:sz w:val="24"/>
          <w:szCs w:val="24"/>
        </w:rPr>
        <w:t xml:space="preserve">estas </w:t>
      </w:r>
      <w:r w:rsidRPr="00AC4630">
        <w:rPr>
          <w:rFonts w:ascii="Arial" w:hAnsi="Arial" w:cs="Arial"/>
          <w:sz w:val="24"/>
          <w:szCs w:val="24"/>
        </w:rPr>
        <w:t xml:space="preserve">“Normas de </w:t>
      </w:r>
      <w:r w:rsidR="002F7003">
        <w:rPr>
          <w:rFonts w:ascii="Arial" w:hAnsi="Arial" w:cs="Arial"/>
          <w:sz w:val="24"/>
          <w:szCs w:val="24"/>
        </w:rPr>
        <w:t>funcionamiento y uso”</w:t>
      </w:r>
      <w:r w:rsidRPr="00AC4630">
        <w:rPr>
          <w:rFonts w:ascii="Arial" w:hAnsi="Arial" w:cs="Arial"/>
          <w:sz w:val="24"/>
          <w:szCs w:val="24"/>
        </w:rPr>
        <w:t>.</w:t>
      </w:r>
    </w:p>
    <w:p w:rsidR="00387EE8" w:rsidRPr="00AC4630" w:rsidRDefault="00387EE8" w:rsidP="00387EE8">
      <w:pPr>
        <w:pStyle w:val="Prrafodelista"/>
        <w:ind w:left="360"/>
        <w:jc w:val="both"/>
        <w:rPr>
          <w:rFonts w:ascii="Arial" w:hAnsi="Arial" w:cs="Arial"/>
          <w:sz w:val="24"/>
          <w:szCs w:val="24"/>
        </w:rPr>
      </w:pPr>
    </w:p>
    <w:p w:rsidR="00304085" w:rsidRDefault="00304085" w:rsidP="002F7003">
      <w:pPr>
        <w:pStyle w:val="Prrafodelista"/>
        <w:numPr>
          <w:ilvl w:val="0"/>
          <w:numId w:val="26"/>
        </w:numPr>
        <w:jc w:val="both"/>
        <w:rPr>
          <w:rFonts w:ascii="Arial" w:hAnsi="Arial" w:cs="Arial"/>
          <w:sz w:val="24"/>
          <w:szCs w:val="24"/>
        </w:rPr>
      </w:pPr>
      <w:r w:rsidRPr="00AC4630">
        <w:rPr>
          <w:rFonts w:ascii="Arial" w:hAnsi="Arial" w:cs="Arial"/>
          <w:sz w:val="24"/>
          <w:szCs w:val="24"/>
        </w:rPr>
        <w:t xml:space="preserve">En caso de solicitud fuera del horario habitual  se podrá realizar una cesión de llaves. Para ello  se deberá hacer </w:t>
      </w:r>
      <w:r w:rsidR="009A6D88">
        <w:rPr>
          <w:rFonts w:ascii="Arial" w:hAnsi="Arial" w:cs="Arial"/>
          <w:sz w:val="24"/>
          <w:szCs w:val="24"/>
        </w:rPr>
        <w:t xml:space="preserve">constar dicha  circunstancia en la solicitud </w:t>
      </w:r>
      <w:r w:rsidR="002F7003">
        <w:rPr>
          <w:rFonts w:ascii="Arial" w:hAnsi="Arial" w:cs="Arial"/>
          <w:sz w:val="24"/>
          <w:szCs w:val="24"/>
        </w:rPr>
        <w:t xml:space="preserve">y </w:t>
      </w:r>
      <w:r w:rsidRPr="00AC4630">
        <w:rPr>
          <w:rFonts w:ascii="Arial" w:hAnsi="Arial" w:cs="Arial"/>
          <w:sz w:val="24"/>
          <w:szCs w:val="24"/>
        </w:rPr>
        <w:t xml:space="preserve"> tras la valoración positiva, </w:t>
      </w:r>
      <w:r w:rsidR="002F7003">
        <w:rPr>
          <w:rFonts w:ascii="Arial" w:hAnsi="Arial" w:cs="Arial"/>
          <w:sz w:val="24"/>
          <w:szCs w:val="24"/>
        </w:rPr>
        <w:t xml:space="preserve">si procediera, se realizaría </w:t>
      </w:r>
      <w:r w:rsidRPr="00AC4630">
        <w:rPr>
          <w:rFonts w:ascii="Arial" w:hAnsi="Arial" w:cs="Arial"/>
          <w:sz w:val="24"/>
          <w:szCs w:val="24"/>
        </w:rPr>
        <w:t>una comparecencia de cesión de llaves ante un funcionario, en la cual constarán además de los datos personales del responsable y sus obligaciones como tal, los días de entrega y recogida de llaves.</w:t>
      </w:r>
      <w:bookmarkStart w:id="0" w:name="_GoBack"/>
      <w:bookmarkEnd w:id="0"/>
      <w:r w:rsidRPr="00AC4630">
        <w:rPr>
          <w:rFonts w:ascii="Arial" w:hAnsi="Arial" w:cs="Arial"/>
          <w:sz w:val="24"/>
          <w:szCs w:val="24"/>
        </w:rPr>
        <w:t xml:space="preserve"> En la comparecencia se facilitará</w:t>
      </w:r>
      <w:r w:rsidR="002F7003">
        <w:rPr>
          <w:rFonts w:ascii="Arial" w:hAnsi="Arial" w:cs="Arial"/>
          <w:sz w:val="24"/>
          <w:szCs w:val="24"/>
        </w:rPr>
        <w:t>n</w:t>
      </w:r>
      <w:r w:rsidRPr="00AC4630">
        <w:rPr>
          <w:rFonts w:ascii="Arial" w:hAnsi="Arial" w:cs="Arial"/>
          <w:sz w:val="24"/>
          <w:szCs w:val="24"/>
        </w:rPr>
        <w:t xml:space="preserve">  contraseña</w:t>
      </w:r>
      <w:r w:rsidR="002F7003">
        <w:rPr>
          <w:rFonts w:ascii="Arial" w:hAnsi="Arial" w:cs="Arial"/>
          <w:sz w:val="24"/>
          <w:szCs w:val="24"/>
        </w:rPr>
        <w:t>s</w:t>
      </w:r>
      <w:r w:rsidRPr="00AC4630">
        <w:rPr>
          <w:rFonts w:ascii="Arial" w:hAnsi="Arial" w:cs="Arial"/>
          <w:sz w:val="24"/>
          <w:szCs w:val="24"/>
        </w:rPr>
        <w:t xml:space="preserve"> de alarma</w:t>
      </w:r>
      <w:r w:rsidR="002F7003">
        <w:rPr>
          <w:rFonts w:ascii="Arial" w:hAnsi="Arial" w:cs="Arial"/>
          <w:sz w:val="24"/>
          <w:szCs w:val="24"/>
        </w:rPr>
        <w:t>s, con la responsabilidad accesoria que ello conlleva.</w:t>
      </w:r>
    </w:p>
    <w:p w:rsidR="00387EE8" w:rsidRPr="00387EE8" w:rsidRDefault="00387EE8" w:rsidP="00387EE8">
      <w:pPr>
        <w:pStyle w:val="Prrafodelista"/>
        <w:rPr>
          <w:rFonts w:ascii="Arial" w:hAnsi="Arial" w:cs="Arial"/>
          <w:sz w:val="24"/>
          <w:szCs w:val="24"/>
        </w:rPr>
      </w:pPr>
    </w:p>
    <w:p w:rsidR="00304085" w:rsidRDefault="00304085" w:rsidP="002F7003">
      <w:pPr>
        <w:pStyle w:val="Prrafodelista"/>
        <w:numPr>
          <w:ilvl w:val="0"/>
          <w:numId w:val="26"/>
        </w:numPr>
        <w:jc w:val="both"/>
        <w:rPr>
          <w:rFonts w:ascii="Arial" w:hAnsi="Arial" w:cs="Arial"/>
          <w:sz w:val="24"/>
          <w:szCs w:val="24"/>
        </w:rPr>
      </w:pPr>
      <w:r w:rsidRPr="00AC4630">
        <w:rPr>
          <w:rFonts w:ascii="Arial" w:hAnsi="Arial" w:cs="Arial"/>
          <w:sz w:val="24"/>
          <w:szCs w:val="24"/>
        </w:rPr>
        <w:t xml:space="preserve">Se </w:t>
      </w:r>
      <w:r w:rsidR="002F7003">
        <w:rPr>
          <w:rFonts w:ascii="Arial" w:hAnsi="Arial" w:cs="Arial"/>
          <w:sz w:val="24"/>
          <w:szCs w:val="24"/>
        </w:rPr>
        <w:t xml:space="preserve">procurará </w:t>
      </w:r>
      <w:r w:rsidRPr="00AC4630">
        <w:rPr>
          <w:rFonts w:ascii="Arial" w:hAnsi="Arial" w:cs="Arial"/>
          <w:sz w:val="24"/>
          <w:szCs w:val="24"/>
        </w:rPr>
        <w:t xml:space="preserve">un consumo innecesario de energía eléctrica (proporcionando instrucciones para el </w:t>
      </w:r>
      <w:r w:rsidR="002F7003">
        <w:rPr>
          <w:rFonts w:ascii="Arial" w:hAnsi="Arial" w:cs="Arial"/>
          <w:sz w:val="24"/>
          <w:szCs w:val="24"/>
        </w:rPr>
        <w:t xml:space="preserve">encendido y </w:t>
      </w:r>
      <w:r w:rsidRPr="00AC4630">
        <w:rPr>
          <w:rFonts w:ascii="Arial" w:hAnsi="Arial" w:cs="Arial"/>
          <w:sz w:val="24"/>
          <w:szCs w:val="24"/>
        </w:rPr>
        <w:t>apagado de equipos</w:t>
      </w:r>
      <w:r w:rsidR="002F7003">
        <w:rPr>
          <w:rFonts w:ascii="Arial" w:hAnsi="Arial" w:cs="Arial"/>
          <w:sz w:val="24"/>
          <w:szCs w:val="24"/>
        </w:rPr>
        <w:t>)</w:t>
      </w:r>
      <w:r w:rsidRPr="00AC4630">
        <w:rPr>
          <w:rFonts w:ascii="Arial" w:hAnsi="Arial" w:cs="Arial"/>
          <w:sz w:val="24"/>
          <w:szCs w:val="24"/>
        </w:rPr>
        <w:t>. La entidad o persona solicitante responderá de las negligencias que se produzcan en este sentido.</w:t>
      </w:r>
    </w:p>
    <w:p w:rsidR="00387EE8" w:rsidRPr="00387EE8" w:rsidRDefault="00387EE8" w:rsidP="00387EE8">
      <w:pPr>
        <w:pStyle w:val="Prrafodelista"/>
        <w:rPr>
          <w:rFonts w:ascii="Arial" w:hAnsi="Arial" w:cs="Arial"/>
          <w:sz w:val="24"/>
          <w:szCs w:val="24"/>
        </w:rPr>
      </w:pPr>
    </w:p>
    <w:p w:rsidR="00304085" w:rsidRDefault="00304085" w:rsidP="002F7003">
      <w:pPr>
        <w:pStyle w:val="Prrafodelista"/>
        <w:numPr>
          <w:ilvl w:val="0"/>
          <w:numId w:val="26"/>
        </w:numPr>
        <w:jc w:val="both"/>
        <w:rPr>
          <w:rFonts w:ascii="Arial" w:hAnsi="Arial" w:cs="Arial"/>
          <w:sz w:val="24"/>
          <w:szCs w:val="24"/>
        </w:rPr>
      </w:pPr>
      <w:r w:rsidRPr="00AC4630">
        <w:rPr>
          <w:rFonts w:ascii="Arial" w:hAnsi="Arial" w:cs="Arial"/>
          <w:sz w:val="24"/>
          <w:szCs w:val="24"/>
        </w:rPr>
        <w:lastRenderedPageBreak/>
        <w:t>Durante el uso de cualquiera de las instalaciones cedidas, se tendrá un comportamiento respetuoso y adecuado que permita la convivencia pacífica y solidaria, y el desarrollo correcto de la actividad</w:t>
      </w:r>
      <w:r w:rsidR="002F7003">
        <w:rPr>
          <w:rFonts w:ascii="Arial" w:hAnsi="Arial" w:cs="Arial"/>
          <w:sz w:val="24"/>
          <w:szCs w:val="24"/>
        </w:rPr>
        <w:t>.</w:t>
      </w:r>
    </w:p>
    <w:p w:rsidR="00387EE8" w:rsidRPr="00387EE8" w:rsidRDefault="00387EE8" w:rsidP="00387EE8">
      <w:pPr>
        <w:pStyle w:val="Prrafodelista"/>
        <w:rPr>
          <w:rFonts w:ascii="Arial" w:hAnsi="Arial" w:cs="Arial"/>
          <w:sz w:val="24"/>
          <w:szCs w:val="24"/>
        </w:rPr>
      </w:pPr>
    </w:p>
    <w:p w:rsidR="00304085" w:rsidRDefault="00304085" w:rsidP="002F7003">
      <w:pPr>
        <w:pStyle w:val="Prrafodelista"/>
        <w:numPr>
          <w:ilvl w:val="0"/>
          <w:numId w:val="26"/>
        </w:numPr>
        <w:jc w:val="both"/>
        <w:rPr>
          <w:rFonts w:ascii="Arial" w:hAnsi="Arial" w:cs="Arial"/>
          <w:sz w:val="24"/>
          <w:szCs w:val="24"/>
        </w:rPr>
      </w:pPr>
      <w:r w:rsidRPr="00AC4630">
        <w:rPr>
          <w:rFonts w:ascii="Arial" w:hAnsi="Arial" w:cs="Arial"/>
          <w:sz w:val="24"/>
          <w:szCs w:val="24"/>
        </w:rPr>
        <w:t>Cualquier material de las instalaciones deb</w:t>
      </w:r>
      <w:r w:rsidR="002F7003">
        <w:rPr>
          <w:rFonts w:ascii="Arial" w:hAnsi="Arial" w:cs="Arial"/>
          <w:sz w:val="24"/>
          <w:szCs w:val="24"/>
        </w:rPr>
        <w:t>erá ser usado de forma adecuada</w:t>
      </w:r>
      <w:r w:rsidRPr="00AC4630">
        <w:rPr>
          <w:rFonts w:ascii="Arial" w:hAnsi="Arial" w:cs="Arial"/>
          <w:sz w:val="24"/>
          <w:szCs w:val="24"/>
        </w:rPr>
        <w:t>. El material prestado deberá devolverse en las mismas condiciones de estado, limpieza y conservación. En otro caso, se podrá solicitar su repuesto.</w:t>
      </w:r>
    </w:p>
    <w:p w:rsidR="00387EE8" w:rsidRPr="00387EE8" w:rsidRDefault="00387EE8" w:rsidP="00387EE8">
      <w:pPr>
        <w:pStyle w:val="Prrafodelista"/>
        <w:rPr>
          <w:rFonts w:ascii="Arial" w:hAnsi="Arial" w:cs="Arial"/>
          <w:sz w:val="24"/>
          <w:szCs w:val="24"/>
        </w:rPr>
      </w:pPr>
    </w:p>
    <w:p w:rsidR="00AC4630" w:rsidRDefault="00AC4630" w:rsidP="002F7003">
      <w:pPr>
        <w:pStyle w:val="Prrafodelista"/>
        <w:numPr>
          <w:ilvl w:val="0"/>
          <w:numId w:val="26"/>
        </w:numPr>
        <w:jc w:val="both"/>
        <w:rPr>
          <w:rFonts w:ascii="Arial" w:hAnsi="Arial" w:cs="Arial"/>
          <w:sz w:val="24"/>
          <w:szCs w:val="24"/>
        </w:rPr>
      </w:pPr>
      <w:r w:rsidRPr="00AC4630">
        <w:rPr>
          <w:rFonts w:ascii="Arial" w:hAnsi="Arial" w:cs="Arial"/>
          <w:sz w:val="24"/>
          <w:szCs w:val="24"/>
        </w:rPr>
        <w:t xml:space="preserve">Serán denegadas todas las peticiones para la realización de actividades proselitista de naturaleza religiosa o política, todas aquellas con finalidad  de lucro, así como todas </w:t>
      </w:r>
      <w:r w:rsidR="002F7003">
        <w:rPr>
          <w:rFonts w:ascii="Arial" w:hAnsi="Arial" w:cs="Arial"/>
          <w:sz w:val="24"/>
          <w:szCs w:val="24"/>
        </w:rPr>
        <w:t xml:space="preserve">en </w:t>
      </w:r>
      <w:r w:rsidRPr="00AC4630">
        <w:rPr>
          <w:rFonts w:ascii="Arial" w:hAnsi="Arial" w:cs="Arial"/>
          <w:sz w:val="24"/>
          <w:szCs w:val="24"/>
        </w:rPr>
        <w:t>las que se presuma actos contrarios a los Derechos Humanos, a la Constitución o a la Ley.</w:t>
      </w:r>
    </w:p>
    <w:p w:rsidR="002A1587" w:rsidRPr="002A1587" w:rsidRDefault="002A1587" w:rsidP="002A1587">
      <w:pPr>
        <w:pStyle w:val="Prrafodelista"/>
        <w:rPr>
          <w:rFonts w:ascii="Arial" w:hAnsi="Arial" w:cs="Arial"/>
          <w:sz w:val="24"/>
          <w:szCs w:val="24"/>
        </w:rPr>
      </w:pPr>
    </w:p>
    <w:p w:rsidR="00AC4630" w:rsidRPr="00AC4630" w:rsidRDefault="00AC4630" w:rsidP="002F7003">
      <w:pPr>
        <w:pStyle w:val="Prrafodelista"/>
        <w:numPr>
          <w:ilvl w:val="0"/>
          <w:numId w:val="26"/>
        </w:numPr>
        <w:jc w:val="both"/>
        <w:rPr>
          <w:rFonts w:ascii="Arial" w:hAnsi="Arial" w:cs="Arial"/>
          <w:sz w:val="24"/>
          <w:szCs w:val="24"/>
        </w:rPr>
      </w:pPr>
      <w:r w:rsidRPr="00AC4630">
        <w:rPr>
          <w:rFonts w:ascii="Arial" w:hAnsi="Arial" w:cs="Arial"/>
          <w:sz w:val="24"/>
          <w:szCs w:val="24"/>
        </w:rPr>
        <w:t>No podrá cobrarse ningún tipo de entrada ni donación por la asistencia a actos en espacios cedidos por la concejalía.</w:t>
      </w:r>
    </w:p>
    <w:p w:rsidR="00AC4630" w:rsidRPr="00AC4630" w:rsidRDefault="00AC4630" w:rsidP="00AC4630">
      <w:pPr>
        <w:pStyle w:val="Prrafodelista"/>
        <w:jc w:val="both"/>
        <w:rPr>
          <w:rFonts w:ascii="Arial" w:hAnsi="Arial" w:cs="Arial"/>
          <w:sz w:val="24"/>
          <w:szCs w:val="24"/>
        </w:rPr>
      </w:pPr>
    </w:p>
    <w:p w:rsidR="007C1988" w:rsidRPr="00AC4630" w:rsidRDefault="007C1988" w:rsidP="007C1988">
      <w:pPr>
        <w:pStyle w:val="Prrafodelista"/>
        <w:jc w:val="both"/>
        <w:rPr>
          <w:rFonts w:ascii="Arial" w:hAnsi="Arial" w:cs="Arial"/>
          <w:sz w:val="24"/>
          <w:szCs w:val="24"/>
        </w:rPr>
      </w:pPr>
    </w:p>
    <w:p w:rsidR="004656AC" w:rsidRPr="00AC4630" w:rsidRDefault="004656AC" w:rsidP="00AC4630">
      <w:pPr>
        <w:pStyle w:val="Prrafodelista"/>
        <w:numPr>
          <w:ilvl w:val="0"/>
          <w:numId w:val="2"/>
        </w:numPr>
        <w:spacing w:after="200" w:line="276" w:lineRule="auto"/>
        <w:jc w:val="both"/>
        <w:rPr>
          <w:rFonts w:ascii="Arial" w:hAnsi="Arial" w:cs="Arial"/>
          <w:b/>
          <w:sz w:val="24"/>
          <w:szCs w:val="24"/>
        </w:rPr>
      </w:pPr>
      <w:r w:rsidRPr="00AC4630">
        <w:rPr>
          <w:rFonts w:ascii="Arial" w:hAnsi="Arial" w:cs="Arial"/>
          <w:b/>
          <w:sz w:val="24"/>
          <w:szCs w:val="24"/>
        </w:rPr>
        <w:t>OBRAS OBJETO DE EXPOSICIÓN</w:t>
      </w:r>
    </w:p>
    <w:p w:rsidR="00387EE8" w:rsidRDefault="00387EE8" w:rsidP="004656AC">
      <w:pPr>
        <w:jc w:val="both"/>
        <w:rPr>
          <w:rFonts w:ascii="Arial" w:hAnsi="Arial" w:cs="Arial"/>
          <w:sz w:val="24"/>
          <w:szCs w:val="24"/>
        </w:rPr>
      </w:pPr>
      <w:r w:rsidRPr="00AC4630">
        <w:rPr>
          <w:rFonts w:ascii="Arial" w:hAnsi="Arial" w:cs="Arial"/>
          <w:sz w:val="24"/>
          <w:szCs w:val="24"/>
        </w:rPr>
        <w:t>El Servicio de Juventud se reserva el derecho</w:t>
      </w:r>
      <w:r>
        <w:rPr>
          <w:rFonts w:ascii="Arial" w:hAnsi="Arial" w:cs="Arial"/>
          <w:sz w:val="24"/>
          <w:szCs w:val="24"/>
        </w:rPr>
        <w:t xml:space="preserve"> de no autorizar la cesión de espacios por considerar, de manera motivada, la improcedencia de la exposición por dimensiones inadecuadas, calidad ínfima o cualquier otro detalle técnico.</w:t>
      </w:r>
    </w:p>
    <w:p w:rsidR="004656AC" w:rsidRDefault="004656AC" w:rsidP="004656AC">
      <w:pPr>
        <w:jc w:val="both"/>
        <w:rPr>
          <w:rFonts w:ascii="Arial" w:hAnsi="Arial" w:cs="Arial"/>
          <w:sz w:val="24"/>
          <w:szCs w:val="24"/>
        </w:rPr>
      </w:pPr>
      <w:r w:rsidRPr="00AC4630">
        <w:rPr>
          <w:rFonts w:ascii="Arial" w:hAnsi="Arial" w:cs="Arial"/>
          <w:sz w:val="24"/>
          <w:szCs w:val="24"/>
        </w:rPr>
        <w:t>El Servicio de Juventud se reserva el derecho de rechazar parte de las obras propuestas para la exposición y/o de retirar antes de su apertura o en cualquier otro momento, alguna obra que, estime carece de la calidad artística necesaria, o que por sus contenidos fomenten cualquier forma de discriminación por motivos de raza, sexo, religión, o cualquier otro que atente contra los derechos fundamentales de las personas.</w:t>
      </w:r>
    </w:p>
    <w:p w:rsidR="00387EE8" w:rsidRDefault="00387EE8" w:rsidP="004656AC">
      <w:pPr>
        <w:jc w:val="both"/>
        <w:rPr>
          <w:rFonts w:ascii="Arial" w:hAnsi="Arial" w:cs="Arial"/>
          <w:sz w:val="24"/>
          <w:szCs w:val="24"/>
        </w:rPr>
      </w:pPr>
      <w:r w:rsidRPr="00AC4630">
        <w:rPr>
          <w:rFonts w:ascii="Arial" w:hAnsi="Arial" w:cs="Arial"/>
          <w:sz w:val="24"/>
          <w:szCs w:val="24"/>
        </w:rPr>
        <w:t>El Servicio de Juventud se reserva el derecho</w:t>
      </w:r>
      <w:r>
        <w:rPr>
          <w:rFonts w:ascii="Arial" w:hAnsi="Arial" w:cs="Arial"/>
          <w:sz w:val="24"/>
          <w:szCs w:val="24"/>
        </w:rPr>
        <w:t xml:space="preserve"> de, por incumplimientos de las normas de uso de las salas  o de los principios básicos de convivencia, el clausurar anticipadamente cualquier exposición.</w:t>
      </w:r>
    </w:p>
    <w:p w:rsidR="00387EE8" w:rsidRPr="00AC4630" w:rsidRDefault="00387EE8" w:rsidP="004656AC">
      <w:pPr>
        <w:jc w:val="both"/>
        <w:rPr>
          <w:rFonts w:ascii="Arial" w:hAnsi="Arial" w:cs="Arial"/>
          <w:sz w:val="24"/>
          <w:szCs w:val="24"/>
        </w:rPr>
      </w:pPr>
      <w:r w:rsidRPr="00AC4630">
        <w:rPr>
          <w:rFonts w:ascii="Arial" w:hAnsi="Arial" w:cs="Arial"/>
          <w:sz w:val="24"/>
          <w:szCs w:val="24"/>
        </w:rPr>
        <w:t xml:space="preserve">El Servicio de Juventud se reserva el derecho </w:t>
      </w:r>
      <w:r>
        <w:rPr>
          <w:rFonts w:ascii="Arial" w:hAnsi="Arial" w:cs="Arial"/>
          <w:sz w:val="24"/>
          <w:szCs w:val="24"/>
        </w:rPr>
        <w:t>en el caso de solicitudes de exposiciones que por sus características (pequeñas dimensiones, productos artesanales de elaboración básica, etc ) sean más adecuados en otros espacios (aulas, halls, pasillos etc) en sugerir la muestra en dicho espacio y facilitar la forma de solic</w:t>
      </w:r>
      <w:r w:rsidR="002A1587">
        <w:rPr>
          <w:rFonts w:ascii="Arial" w:hAnsi="Arial" w:cs="Arial"/>
          <w:sz w:val="24"/>
          <w:szCs w:val="24"/>
        </w:rPr>
        <w:t>i</w:t>
      </w:r>
      <w:r>
        <w:rPr>
          <w:rFonts w:ascii="Arial" w:hAnsi="Arial" w:cs="Arial"/>
          <w:sz w:val="24"/>
          <w:szCs w:val="24"/>
        </w:rPr>
        <w:t>tud del mismo.</w:t>
      </w:r>
    </w:p>
    <w:p w:rsidR="004656AC" w:rsidRPr="00AC4630" w:rsidRDefault="004656AC" w:rsidP="004656AC">
      <w:pPr>
        <w:pStyle w:val="Prrafodelista"/>
        <w:ind w:left="360"/>
        <w:jc w:val="both"/>
        <w:rPr>
          <w:rFonts w:ascii="Arial" w:hAnsi="Arial" w:cs="Arial"/>
          <w:b/>
          <w:sz w:val="24"/>
          <w:szCs w:val="24"/>
        </w:rPr>
      </w:pPr>
    </w:p>
    <w:p w:rsidR="004656AC" w:rsidRPr="00AC4630" w:rsidRDefault="004656AC" w:rsidP="00AC4630">
      <w:pPr>
        <w:pStyle w:val="Prrafodelista"/>
        <w:numPr>
          <w:ilvl w:val="0"/>
          <w:numId w:val="2"/>
        </w:numPr>
        <w:spacing w:after="200" w:line="276" w:lineRule="auto"/>
        <w:jc w:val="both"/>
        <w:rPr>
          <w:rFonts w:ascii="Arial" w:hAnsi="Arial" w:cs="Arial"/>
          <w:b/>
          <w:sz w:val="24"/>
          <w:szCs w:val="24"/>
        </w:rPr>
      </w:pPr>
      <w:r w:rsidRPr="00AC4630">
        <w:rPr>
          <w:rFonts w:ascii="Arial" w:hAnsi="Arial" w:cs="Arial"/>
          <w:b/>
          <w:sz w:val="24"/>
          <w:szCs w:val="24"/>
        </w:rPr>
        <w:t xml:space="preserve"> PUBLICIDAD Y DIFUSIÓN</w:t>
      </w:r>
    </w:p>
    <w:p w:rsidR="004656AC" w:rsidRPr="00AC4630" w:rsidRDefault="004656AC" w:rsidP="004656AC">
      <w:pPr>
        <w:jc w:val="both"/>
        <w:rPr>
          <w:rFonts w:ascii="Arial" w:hAnsi="Arial" w:cs="Arial"/>
          <w:sz w:val="24"/>
          <w:szCs w:val="24"/>
        </w:rPr>
      </w:pPr>
      <w:r w:rsidRPr="00AC4630">
        <w:rPr>
          <w:rFonts w:ascii="Arial" w:hAnsi="Arial" w:cs="Arial"/>
          <w:sz w:val="24"/>
          <w:szCs w:val="24"/>
        </w:rPr>
        <w:t>El Servicio de Juventud del Ayuntamiento de València se reserva el derecho a registrar y hacer uso del material fotográfico y audiovisual de las obras que formen parte de los proyectos seleccionados a fin de contribuir a la difusión y promoción de las salas de exposición.</w:t>
      </w:r>
    </w:p>
    <w:p w:rsidR="004656AC" w:rsidRPr="00AC4630" w:rsidRDefault="004656AC" w:rsidP="004656AC">
      <w:pPr>
        <w:jc w:val="both"/>
        <w:rPr>
          <w:rFonts w:ascii="Arial" w:hAnsi="Arial" w:cs="Arial"/>
          <w:sz w:val="24"/>
          <w:szCs w:val="24"/>
        </w:rPr>
      </w:pPr>
      <w:r w:rsidRPr="00AC4630">
        <w:rPr>
          <w:rFonts w:ascii="Arial" w:hAnsi="Arial" w:cs="Arial"/>
          <w:sz w:val="24"/>
          <w:szCs w:val="24"/>
        </w:rPr>
        <w:lastRenderedPageBreak/>
        <w:t xml:space="preserve">El logotipo del Servicio de Juventud </w:t>
      </w:r>
      <w:r w:rsidR="007C1988" w:rsidRPr="00AC4630">
        <w:rPr>
          <w:rFonts w:ascii="Arial" w:hAnsi="Arial" w:cs="Arial"/>
          <w:sz w:val="24"/>
          <w:szCs w:val="24"/>
        </w:rPr>
        <w:t xml:space="preserve"> debe </w:t>
      </w:r>
      <w:r w:rsidRPr="00AC4630">
        <w:rPr>
          <w:rFonts w:ascii="Arial" w:hAnsi="Arial" w:cs="Arial"/>
          <w:sz w:val="24"/>
          <w:szCs w:val="24"/>
        </w:rPr>
        <w:t xml:space="preserve">aparecer en lugar visible en todo el material y cartelería a difundir. </w:t>
      </w:r>
    </w:p>
    <w:p w:rsidR="007C1988" w:rsidRPr="00AC4630" w:rsidRDefault="004656AC" w:rsidP="004656AC">
      <w:pPr>
        <w:jc w:val="both"/>
        <w:rPr>
          <w:rFonts w:ascii="Arial" w:hAnsi="Arial" w:cs="Arial"/>
          <w:sz w:val="24"/>
          <w:szCs w:val="24"/>
        </w:rPr>
      </w:pPr>
      <w:r w:rsidRPr="00AC4630">
        <w:rPr>
          <w:rFonts w:ascii="Arial" w:hAnsi="Arial" w:cs="Arial"/>
          <w:sz w:val="24"/>
          <w:szCs w:val="24"/>
        </w:rPr>
        <w:t>La inserción del logotipo deberá realizarse de acuerdo con las normas gráficas de la entidad</w:t>
      </w:r>
      <w:r w:rsidR="007C1988" w:rsidRPr="00AC4630">
        <w:rPr>
          <w:rFonts w:ascii="Arial" w:hAnsi="Arial" w:cs="Arial"/>
          <w:sz w:val="24"/>
          <w:szCs w:val="24"/>
        </w:rPr>
        <w:t xml:space="preserve"> que señalará el servicio.</w:t>
      </w:r>
    </w:p>
    <w:p w:rsidR="004656AC" w:rsidRPr="00AC4630" w:rsidRDefault="007C1988" w:rsidP="004656AC">
      <w:pPr>
        <w:jc w:val="both"/>
        <w:rPr>
          <w:rFonts w:ascii="Arial" w:hAnsi="Arial" w:cs="Arial"/>
          <w:sz w:val="24"/>
          <w:szCs w:val="24"/>
        </w:rPr>
      </w:pPr>
      <w:r w:rsidRPr="00AC4630">
        <w:rPr>
          <w:rFonts w:ascii="Arial" w:hAnsi="Arial" w:cs="Arial"/>
          <w:sz w:val="24"/>
          <w:szCs w:val="24"/>
        </w:rPr>
        <w:t xml:space="preserve">Igualmente </w:t>
      </w:r>
      <w:r w:rsidR="004656AC" w:rsidRPr="00AC4630">
        <w:rPr>
          <w:rFonts w:ascii="Arial" w:hAnsi="Arial" w:cs="Arial"/>
          <w:sz w:val="24"/>
          <w:szCs w:val="24"/>
        </w:rPr>
        <w:t>en la difusión que se realice en Redes Sociales se mencionará a las cuentas oficiales del Servicio de Juventud:</w:t>
      </w:r>
      <w:r w:rsidRPr="00AC4630">
        <w:rPr>
          <w:rFonts w:ascii="Arial" w:hAnsi="Arial" w:cs="Arial"/>
          <w:sz w:val="24"/>
          <w:szCs w:val="24"/>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gridCol w:w="4231"/>
      </w:tblGrid>
      <w:tr w:rsidR="004656AC" w:rsidRPr="00AC4630" w:rsidTr="00FB33BB">
        <w:trPr>
          <w:trHeight w:val="454"/>
        </w:trPr>
        <w:tc>
          <w:tcPr>
            <w:tcW w:w="4322" w:type="dxa"/>
          </w:tcPr>
          <w:p w:rsidR="004656AC" w:rsidRPr="00AC4630" w:rsidRDefault="004656AC" w:rsidP="00FB33BB">
            <w:pPr>
              <w:rPr>
                <w:rFonts w:ascii="Arial" w:hAnsi="Arial" w:cs="Arial"/>
                <w:i/>
                <w:sz w:val="24"/>
                <w:szCs w:val="24"/>
              </w:rPr>
            </w:pPr>
            <w:r w:rsidRPr="00AC4630">
              <w:rPr>
                <w:rFonts w:ascii="Arial" w:hAnsi="Arial" w:cs="Arial"/>
                <w:i/>
                <w:sz w:val="24"/>
                <w:szCs w:val="24"/>
              </w:rPr>
              <w:t>Facebook: @RegidoriaJoventutVLC</w:t>
            </w:r>
          </w:p>
        </w:tc>
        <w:tc>
          <w:tcPr>
            <w:tcW w:w="4322" w:type="dxa"/>
          </w:tcPr>
          <w:p w:rsidR="004656AC" w:rsidRPr="00AC4630" w:rsidRDefault="004656AC" w:rsidP="00FB33BB">
            <w:pPr>
              <w:rPr>
                <w:rFonts w:ascii="Arial" w:hAnsi="Arial" w:cs="Arial"/>
                <w:i/>
                <w:sz w:val="24"/>
                <w:szCs w:val="24"/>
              </w:rPr>
            </w:pPr>
            <w:r w:rsidRPr="00AC4630">
              <w:rPr>
                <w:rFonts w:ascii="Arial" w:hAnsi="Arial" w:cs="Arial"/>
                <w:i/>
                <w:sz w:val="24"/>
                <w:szCs w:val="24"/>
              </w:rPr>
              <w:t>Instagram: @joventutvlc</w:t>
            </w:r>
          </w:p>
        </w:tc>
      </w:tr>
      <w:tr w:rsidR="004656AC" w:rsidRPr="00AC4630" w:rsidTr="00FB33BB">
        <w:trPr>
          <w:trHeight w:val="454"/>
        </w:trPr>
        <w:tc>
          <w:tcPr>
            <w:tcW w:w="4322" w:type="dxa"/>
          </w:tcPr>
          <w:p w:rsidR="004656AC" w:rsidRPr="00AC4630" w:rsidRDefault="004656AC" w:rsidP="00FB33BB">
            <w:pPr>
              <w:rPr>
                <w:rFonts w:ascii="Arial" w:hAnsi="Arial" w:cs="Arial"/>
                <w:i/>
                <w:sz w:val="24"/>
                <w:szCs w:val="24"/>
              </w:rPr>
            </w:pPr>
            <w:r w:rsidRPr="00AC4630">
              <w:rPr>
                <w:rFonts w:ascii="Arial" w:hAnsi="Arial" w:cs="Arial"/>
                <w:i/>
                <w:sz w:val="24"/>
                <w:szCs w:val="24"/>
              </w:rPr>
              <w:t>Twitter: @JoventutVLC</w:t>
            </w:r>
          </w:p>
        </w:tc>
        <w:tc>
          <w:tcPr>
            <w:tcW w:w="4322" w:type="dxa"/>
          </w:tcPr>
          <w:p w:rsidR="004656AC" w:rsidRPr="00AC4630" w:rsidRDefault="004656AC" w:rsidP="00FB33BB">
            <w:pPr>
              <w:rPr>
                <w:rFonts w:ascii="Arial" w:hAnsi="Arial" w:cs="Arial"/>
                <w:i/>
                <w:sz w:val="24"/>
                <w:szCs w:val="24"/>
              </w:rPr>
            </w:pPr>
            <w:r w:rsidRPr="00AC4630">
              <w:rPr>
                <w:rFonts w:ascii="Arial" w:hAnsi="Arial" w:cs="Arial"/>
                <w:i/>
                <w:sz w:val="24"/>
                <w:szCs w:val="24"/>
              </w:rPr>
              <w:t>TikTok: @joventutvlc</w:t>
            </w:r>
          </w:p>
        </w:tc>
      </w:tr>
    </w:tbl>
    <w:p w:rsidR="004656AC" w:rsidRDefault="004656AC" w:rsidP="004656AC">
      <w:pPr>
        <w:rPr>
          <w:rFonts w:ascii="Arial" w:hAnsi="Arial" w:cs="Arial"/>
          <w:sz w:val="24"/>
          <w:szCs w:val="24"/>
        </w:rPr>
      </w:pPr>
    </w:p>
    <w:p w:rsidR="00AC4630" w:rsidRDefault="00AC4630" w:rsidP="004656AC">
      <w:pPr>
        <w:rPr>
          <w:rFonts w:ascii="Arial" w:hAnsi="Arial" w:cs="Arial"/>
          <w:sz w:val="24"/>
          <w:szCs w:val="24"/>
        </w:rPr>
      </w:pPr>
    </w:p>
    <w:p w:rsidR="00AC4630" w:rsidRDefault="00AC4630" w:rsidP="004656AC">
      <w:pPr>
        <w:rPr>
          <w:rFonts w:ascii="Arial" w:hAnsi="Arial" w:cs="Arial"/>
          <w:sz w:val="24"/>
          <w:szCs w:val="24"/>
        </w:rPr>
      </w:pPr>
    </w:p>
    <w:p w:rsidR="00AC4630" w:rsidRDefault="00AC4630" w:rsidP="004656AC">
      <w:pPr>
        <w:rPr>
          <w:rFonts w:ascii="Arial" w:hAnsi="Arial" w:cs="Arial"/>
          <w:sz w:val="24"/>
          <w:szCs w:val="24"/>
        </w:rPr>
      </w:pPr>
    </w:p>
    <w:p w:rsidR="00AC4630" w:rsidRDefault="00AC4630" w:rsidP="004656AC">
      <w:pPr>
        <w:rPr>
          <w:rFonts w:ascii="Arial" w:hAnsi="Arial" w:cs="Arial"/>
          <w:sz w:val="24"/>
          <w:szCs w:val="24"/>
        </w:rPr>
      </w:pPr>
    </w:p>
    <w:p w:rsidR="00AC4630" w:rsidRDefault="00AC4630" w:rsidP="004656AC">
      <w:pPr>
        <w:rPr>
          <w:rFonts w:ascii="Arial" w:hAnsi="Arial" w:cs="Arial"/>
          <w:sz w:val="24"/>
          <w:szCs w:val="24"/>
        </w:rPr>
      </w:pPr>
    </w:p>
    <w:p w:rsidR="00AC4630" w:rsidRDefault="00AC4630" w:rsidP="004656AC">
      <w:pPr>
        <w:rPr>
          <w:rFonts w:ascii="Arial" w:hAnsi="Arial" w:cs="Arial"/>
          <w:sz w:val="24"/>
          <w:szCs w:val="24"/>
        </w:rPr>
      </w:pPr>
    </w:p>
    <w:p w:rsidR="00AC4630" w:rsidRDefault="00AC4630" w:rsidP="004656AC">
      <w:pPr>
        <w:rPr>
          <w:rFonts w:ascii="Arial" w:hAnsi="Arial" w:cs="Arial"/>
          <w:sz w:val="24"/>
          <w:szCs w:val="24"/>
        </w:rPr>
      </w:pPr>
    </w:p>
    <w:p w:rsidR="00AC4630" w:rsidRDefault="00AC4630" w:rsidP="004656AC">
      <w:pPr>
        <w:rPr>
          <w:rFonts w:ascii="Arial" w:hAnsi="Arial" w:cs="Arial"/>
          <w:sz w:val="24"/>
          <w:szCs w:val="24"/>
        </w:rPr>
      </w:pPr>
    </w:p>
    <w:p w:rsidR="00AC4630" w:rsidRPr="00AC4630" w:rsidRDefault="00AC4630" w:rsidP="004656AC">
      <w:pPr>
        <w:rPr>
          <w:rFonts w:ascii="Arial" w:hAnsi="Arial" w:cs="Arial"/>
          <w:sz w:val="24"/>
          <w:szCs w:val="24"/>
        </w:rPr>
      </w:pPr>
    </w:p>
    <w:p w:rsidR="004656AC" w:rsidRPr="00AC4630" w:rsidRDefault="004656AC" w:rsidP="004656AC">
      <w:pPr>
        <w:jc w:val="right"/>
        <w:rPr>
          <w:rFonts w:ascii="Arial" w:hAnsi="Arial" w:cs="Arial"/>
          <w:sz w:val="24"/>
          <w:szCs w:val="24"/>
        </w:rPr>
      </w:pPr>
    </w:p>
    <w:sectPr w:rsidR="004656AC" w:rsidRPr="00AC4630" w:rsidSect="0049055D">
      <w:headerReference w:type="default" r:id="rId8"/>
      <w:footerReference w:type="default" r:id="rId9"/>
      <w:pgSz w:w="11906" w:h="16838"/>
      <w:pgMar w:top="1417" w:right="1701" w:bottom="1417" w:left="1701"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0C3" w:rsidRDefault="000130C3" w:rsidP="00CB6816">
      <w:pPr>
        <w:spacing w:after="0" w:line="240" w:lineRule="auto"/>
      </w:pPr>
      <w:r>
        <w:separator/>
      </w:r>
    </w:p>
  </w:endnote>
  <w:endnote w:type="continuationSeparator" w:id="0">
    <w:p w:rsidR="000130C3" w:rsidRDefault="000130C3" w:rsidP="00CB6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76057"/>
      <w:docPartObj>
        <w:docPartGallery w:val="Page Numbers (Bottom of Page)"/>
        <w:docPartUnique/>
      </w:docPartObj>
    </w:sdtPr>
    <w:sdtEndPr/>
    <w:sdtContent>
      <w:p w:rsidR="0005042C" w:rsidRDefault="001C335D">
        <w:pPr>
          <w:pStyle w:val="Piedepgina"/>
          <w:jc w:val="right"/>
        </w:pPr>
        <w:r>
          <w:fldChar w:fldCharType="begin"/>
        </w:r>
        <w:r>
          <w:instrText>PAGE   \* MERGEFORMAT</w:instrText>
        </w:r>
        <w:r>
          <w:fldChar w:fldCharType="separate"/>
        </w:r>
        <w:r w:rsidR="009A6D88">
          <w:rPr>
            <w:noProof/>
          </w:rPr>
          <w:t>5</w:t>
        </w:r>
        <w:r>
          <w:fldChar w:fldCharType="end"/>
        </w:r>
      </w:p>
    </w:sdtContent>
  </w:sdt>
  <w:p w:rsidR="0005042C" w:rsidRDefault="009A6D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0C3" w:rsidRDefault="000130C3" w:rsidP="00CB6816">
      <w:pPr>
        <w:spacing w:after="0" w:line="240" w:lineRule="auto"/>
      </w:pPr>
      <w:r>
        <w:separator/>
      </w:r>
    </w:p>
  </w:footnote>
  <w:footnote w:type="continuationSeparator" w:id="0">
    <w:p w:rsidR="000130C3" w:rsidRDefault="000130C3" w:rsidP="00CB68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55D" w:rsidRPr="00AC4630" w:rsidRDefault="00AC4630" w:rsidP="00AC4630">
    <w:pPr>
      <w:pStyle w:val="Encabezado"/>
    </w:pPr>
    <w:r w:rsidRPr="005D39FD">
      <w:rPr>
        <w:noProof/>
        <w:lang w:eastAsia="es-ES"/>
      </w:rPr>
      <w:drawing>
        <wp:anchor distT="0" distB="0" distL="114300" distR="114300" simplePos="0" relativeHeight="251659264" behindDoc="0" locked="0" layoutInCell="1" allowOverlap="1" wp14:anchorId="61799DD0" wp14:editId="11A82316">
          <wp:simplePos x="0" y="0"/>
          <wp:positionH relativeFrom="margin">
            <wp:align>right</wp:align>
          </wp:positionH>
          <wp:positionV relativeFrom="paragraph">
            <wp:posOffset>-29113</wp:posOffset>
          </wp:positionV>
          <wp:extent cx="2600325" cy="523875"/>
          <wp:effectExtent l="0" t="0" r="9525"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oventut rojo.jpg"/>
                  <pic:cNvPicPr/>
                </pic:nvPicPr>
                <pic:blipFill rotWithShape="1">
                  <a:blip r:embed="rId1">
                    <a:extLst>
                      <a:ext uri="{28A0092B-C50C-407E-A947-70E740481C1C}">
                        <a14:useLocalDpi xmlns:a14="http://schemas.microsoft.com/office/drawing/2010/main" val="0"/>
                      </a:ext>
                    </a:extLst>
                  </a:blip>
                  <a:srcRect l="8272" t="38195" r="8088" b="37933"/>
                  <a:stretch/>
                </pic:blipFill>
                <pic:spPr bwMode="auto">
                  <a:xfrm>
                    <a:off x="0" y="0"/>
                    <a:ext cx="2600325" cy="52387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3F6F"/>
    <w:multiLevelType w:val="hybridMultilevel"/>
    <w:tmpl w:val="AD34495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C1C341F"/>
    <w:multiLevelType w:val="multilevel"/>
    <w:tmpl w:val="EE6A0E9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0A501C"/>
    <w:multiLevelType w:val="hybridMultilevel"/>
    <w:tmpl w:val="1DF228C6"/>
    <w:lvl w:ilvl="0" w:tplc="80FCC572">
      <w:numFmt w:val="bullet"/>
      <w:lvlText w:val="-"/>
      <w:lvlJc w:val="left"/>
      <w:pPr>
        <w:ind w:left="780" w:hanging="360"/>
      </w:pPr>
      <w:rPr>
        <w:rFonts w:ascii="Times New Roman" w:eastAsia="Times New Roman" w:hAnsi="Times New Roman" w:cs="Times New Roman"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0FAA141F"/>
    <w:multiLevelType w:val="hybridMultilevel"/>
    <w:tmpl w:val="4406E9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D55D00"/>
    <w:multiLevelType w:val="hybridMultilevel"/>
    <w:tmpl w:val="062409DC"/>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 w15:restartNumberingAfterBreak="0">
    <w:nsid w:val="19CB48D3"/>
    <w:multiLevelType w:val="hybridMultilevel"/>
    <w:tmpl w:val="F4F28D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DFB4D2C"/>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6C313D"/>
    <w:multiLevelType w:val="hybridMultilevel"/>
    <w:tmpl w:val="E24AF4FA"/>
    <w:lvl w:ilvl="0" w:tplc="80FCC572">
      <w:numFmt w:val="bullet"/>
      <w:lvlText w:val="-"/>
      <w:lvlJc w:val="left"/>
      <w:pPr>
        <w:ind w:left="360" w:hanging="360"/>
      </w:pPr>
      <w:rPr>
        <w:rFonts w:ascii="Times New Roman" w:eastAsia="Times New Roman" w:hAnsi="Times New Roman" w:cs="Times New Roman" w:hint="default"/>
      </w:rPr>
    </w:lvl>
    <w:lvl w:ilvl="1" w:tplc="0C0A0003">
      <w:start w:val="1"/>
      <w:numFmt w:val="bullet"/>
      <w:lvlText w:val="o"/>
      <w:lvlJc w:val="left"/>
      <w:pPr>
        <w:ind w:left="720" w:hanging="360"/>
      </w:pPr>
      <w:rPr>
        <w:rFonts w:ascii="Courier New" w:hAnsi="Courier New" w:cs="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cs="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cs="Courier New" w:hint="default"/>
      </w:rPr>
    </w:lvl>
    <w:lvl w:ilvl="8" w:tplc="0C0A0005" w:tentative="1">
      <w:start w:val="1"/>
      <w:numFmt w:val="bullet"/>
      <w:lvlText w:val=""/>
      <w:lvlJc w:val="left"/>
      <w:pPr>
        <w:ind w:left="5760" w:hanging="360"/>
      </w:pPr>
      <w:rPr>
        <w:rFonts w:ascii="Wingdings" w:hAnsi="Wingdings" w:hint="default"/>
      </w:rPr>
    </w:lvl>
  </w:abstractNum>
  <w:abstractNum w:abstractNumId="8" w15:restartNumberingAfterBreak="0">
    <w:nsid w:val="293C2CCE"/>
    <w:multiLevelType w:val="hybridMultilevel"/>
    <w:tmpl w:val="BEB6E20E"/>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E0352C1"/>
    <w:multiLevelType w:val="hybridMultilevel"/>
    <w:tmpl w:val="A408540E"/>
    <w:lvl w:ilvl="0" w:tplc="0C0A0001">
      <w:start w:val="1"/>
      <w:numFmt w:val="bullet"/>
      <w:lvlText w:val=""/>
      <w:lvlJc w:val="left"/>
      <w:pPr>
        <w:ind w:left="825" w:hanging="360"/>
      </w:pPr>
      <w:rPr>
        <w:rFonts w:ascii="Symbol" w:hAnsi="Symbol"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10" w15:restartNumberingAfterBreak="0">
    <w:nsid w:val="2FDE182F"/>
    <w:multiLevelType w:val="hybridMultilevel"/>
    <w:tmpl w:val="10D05C96"/>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2A92F48"/>
    <w:multiLevelType w:val="hybridMultilevel"/>
    <w:tmpl w:val="2DC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6970E71"/>
    <w:multiLevelType w:val="hybridMultilevel"/>
    <w:tmpl w:val="9028C9EC"/>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38CC3466"/>
    <w:multiLevelType w:val="hybridMultilevel"/>
    <w:tmpl w:val="3A60FFF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AFF7576"/>
    <w:multiLevelType w:val="hybridMultilevel"/>
    <w:tmpl w:val="A2EE027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E063272"/>
    <w:multiLevelType w:val="hybridMultilevel"/>
    <w:tmpl w:val="3318A6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F0010F6"/>
    <w:multiLevelType w:val="hybridMultilevel"/>
    <w:tmpl w:val="C558542E"/>
    <w:lvl w:ilvl="0" w:tplc="0C0A000F">
      <w:start w:val="1"/>
      <w:numFmt w:val="decimal"/>
      <w:lvlText w:val="%1."/>
      <w:lvlJc w:val="left"/>
      <w:pPr>
        <w:ind w:left="1068" w:hanging="360"/>
      </w:pPr>
      <w:rPr>
        <w:rFonts w:hint="default"/>
      </w:rPr>
    </w:lvl>
    <w:lvl w:ilvl="1" w:tplc="80FCC572">
      <w:numFmt w:val="bullet"/>
      <w:lvlText w:val="-"/>
      <w:lvlJc w:val="left"/>
      <w:pPr>
        <w:ind w:left="1788" w:hanging="360"/>
      </w:pPr>
      <w:rPr>
        <w:rFonts w:ascii="Times New Roman" w:eastAsia="Times New Roman" w:hAnsi="Times New Roman" w:cs="Times New Roman"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440B1603"/>
    <w:multiLevelType w:val="multilevel"/>
    <w:tmpl w:val="2FAEB0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4BC27E3"/>
    <w:multiLevelType w:val="hybridMultilevel"/>
    <w:tmpl w:val="E214C35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A0E37FE"/>
    <w:multiLevelType w:val="hybridMultilevel"/>
    <w:tmpl w:val="8E609F60"/>
    <w:lvl w:ilvl="0" w:tplc="80FCC572">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720" w:hanging="360"/>
      </w:pPr>
      <w:rPr>
        <w:rFonts w:ascii="Courier New" w:hAnsi="Courier New" w:cs="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cs="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cs="Courier New" w:hint="default"/>
      </w:rPr>
    </w:lvl>
    <w:lvl w:ilvl="8" w:tplc="0C0A0005" w:tentative="1">
      <w:start w:val="1"/>
      <w:numFmt w:val="bullet"/>
      <w:lvlText w:val=""/>
      <w:lvlJc w:val="left"/>
      <w:pPr>
        <w:ind w:left="5760" w:hanging="360"/>
      </w:pPr>
      <w:rPr>
        <w:rFonts w:ascii="Wingdings" w:hAnsi="Wingdings" w:hint="default"/>
      </w:rPr>
    </w:lvl>
  </w:abstractNum>
  <w:abstractNum w:abstractNumId="20" w15:restartNumberingAfterBreak="0">
    <w:nsid w:val="4DCF4938"/>
    <w:multiLevelType w:val="hybridMultilevel"/>
    <w:tmpl w:val="45BEEB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0546D65"/>
    <w:multiLevelType w:val="hybridMultilevel"/>
    <w:tmpl w:val="32320B24"/>
    <w:lvl w:ilvl="0" w:tplc="F71C9910">
      <w:start w:val="1"/>
      <w:numFmt w:val="ordinal"/>
      <w:lvlText w:val="%1."/>
      <w:lvlJc w:val="left"/>
      <w:pPr>
        <w:ind w:left="72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546C792A"/>
    <w:multiLevelType w:val="hybridMultilevel"/>
    <w:tmpl w:val="D400C0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B226AC0"/>
    <w:multiLevelType w:val="hybridMultilevel"/>
    <w:tmpl w:val="98BE2B92"/>
    <w:lvl w:ilvl="0" w:tplc="210A05E6">
      <w:start w:val="1"/>
      <w:numFmt w:val="upperLetter"/>
      <w:lvlText w:val="%1."/>
      <w:lvlJc w:val="left"/>
      <w:pPr>
        <w:ind w:left="360" w:hanging="360"/>
      </w:pPr>
      <w:rPr>
        <w:rFonts w:hint="default"/>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72637E04"/>
    <w:multiLevelType w:val="hybridMultilevel"/>
    <w:tmpl w:val="FE56DBE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A4D3128"/>
    <w:multiLevelType w:val="hybridMultilevel"/>
    <w:tmpl w:val="357426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B682AD0"/>
    <w:multiLevelType w:val="hybridMultilevel"/>
    <w:tmpl w:val="375AF2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DFB5EB6"/>
    <w:multiLevelType w:val="hybridMultilevel"/>
    <w:tmpl w:val="4F04B7C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7EDD2F3E"/>
    <w:multiLevelType w:val="hybridMultilevel"/>
    <w:tmpl w:val="FC5E23F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5"/>
  </w:num>
  <w:num w:numId="2">
    <w:abstractNumId w:val="6"/>
  </w:num>
  <w:num w:numId="3">
    <w:abstractNumId w:val="11"/>
  </w:num>
  <w:num w:numId="4">
    <w:abstractNumId w:val="21"/>
  </w:num>
  <w:num w:numId="5">
    <w:abstractNumId w:val="20"/>
  </w:num>
  <w:num w:numId="6">
    <w:abstractNumId w:val="7"/>
  </w:num>
  <w:num w:numId="7">
    <w:abstractNumId w:val="19"/>
  </w:num>
  <w:num w:numId="8">
    <w:abstractNumId w:val="10"/>
  </w:num>
  <w:num w:numId="9">
    <w:abstractNumId w:val="12"/>
  </w:num>
  <w:num w:numId="10">
    <w:abstractNumId w:val="23"/>
  </w:num>
  <w:num w:numId="11">
    <w:abstractNumId w:val="16"/>
  </w:num>
  <w:num w:numId="12">
    <w:abstractNumId w:val="22"/>
  </w:num>
  <w:num w:numId="13">
    <w:abstractNumId w:val="2"/>
  </w:num>
  <w:num w:numId="14">
    <w:abstractNumId w:val="24"/>
  </w:num>
  <w:num w:numId="15">
    <w:abstractNumId w:val="14"/>
  </w:num>
  <w:num w:numId="16">
    <w:abstractNumId w:val="26"/>
  </w:num>
  <w:num w:numId="17">
    <w:abstractNumId w:val="1"/>
  </w:num>
  <w:num w:numId="18">
    <w:abstractNumId w:val="27"/>
  </w:num>
  <w:num w:numId="19">
    <w:abstractNumId w:val="9"/>
  </w:num>
  <w:num w:numId="20">
    <w:abstractNumId w:val="17"/>
  </w:num>
  <w:num w:numId="21">
    <w:abstractNumId w:val="15"/>
  </w:num>
  <w:num w:numId="22">
    <w:abstractNumId w:val="18"/>
  </w:num>
  <w:num w:numId="23">
    <w:abstractNumId w:val="4"/>
  </w:num>
  <w:num w:numId="24">
    <w:abstractNumId w:val="3"/>
  </w:num>
  <w:num w:numId="25">
    <w:abstractNumId w:val="8"/>
  </w:num>
  <w:num w:numId="26">
    <w:abstractNumId w:val="0"/>
  </w:num>
  <w:num w:numId="27">
    <w:abstractNumId w:val="13"/>
  </w:num>
  <w:num w:numId="28">
    <w:abstractNumId w:val="2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CD0"/>
    <w:rsid w:val="000130C3"/>
    <w:rsid w:val="001244DD"/>
    <w:rsid w:val="001B4CF0"/>
    <w:rsid w:val="001C335D"/>
    <w:rsid w:val="00206143"/>
    <w:rsid w:val="0022225E"/>
    <w:rsid w:val="002518A9"/>
    <w:rsid w:val="002A1587"/>
    <w:rsid w:val="002B1358"/>
    <w:rsid w:val="002E6E74"/>
    <w:rsid w:val="002F7003"/>
    <w:rsid w:val="00304085"/>
    <w:rsid w:val="003053D0"/>
    <w:rsid w:val="00387EE8"/>
    <w:rsid w:val="003B1F04"/>
    <w:rsid w:val="004656AC"/>
    <w:rsid w:val="004729F7"/>
    <w:rsid w:val="0050619A"/>
    <w:rsid w:val="0053314B"/>
    <w:rsid w:val="00533CD0"/>
    <w:rsid w:val="0056100B"/>
    <w:rsid w:val="00587ADA"/>
    <w:rsid w:val="005E27C7"/>
    <w:rsid w:val="005E5C32"/>
    <w:rsid w:val="005E614C"/>
    <w:rsid w:val="0061335E"/>
    <w:rsid w:val="00626101"/>
    <w:rsid w:val="00672343"/>
    <w:rsid w:val="006D0DD5"/>
    <w:rsid w:val="00752769"/>
    <w:rsid w:val="007C1988"/>
    <w:rsid w:val="007E2AF3"/>
    <w:rsid w:val="00856DCF"/>
    <w:rsid w:val="009A6D88"/>
    <w:rsid w:val="00A54F75"/>
    <w:rsid w:val="00AB120B"/>
    <w:rsid w:val="00AC4630"/>
    <w:rsid w:val="00B57B60"/>
    <w:rsid w:val="00B62589"/>
    <w:rsid w:val="00B711F0"/>
    <w:rsid w:val="00BE76AB"/>
    <w:rsid w:val="00CB6816"/>
    <w:rsid w:val="00D10039"/>
    <w:rsid w:val="00D27CCC"/>
    <w:rsid w:val="00DE0A6C"/>
    <w:rsid w:val="00E047B0"/>
    <w:rsid w:val="00E731B3"/>
    <w:rsid w:val="00EA4708"/>
    <w:rsid w:val="00EE0634"/>
    <w:rsid w:val="00F02330"/>
    <w:rsid w:val="00F0736A"/>
    <w:rsid w:val="00F30B67"/>
    <w:rsid w:val="00F34AB7"/>
    <w:rsid w:val="00F52279"/>
    <w:rsid w:val="00FB62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D3E9F6CB-20A2-470A-BC24-9DDEEDA4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68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6816"/>
  </w:style>
  <w:style w:type="paragraph" w:styleId="Piedepgina">
    <w:name w:val="footer"/>
    <w:basedOn w:val="Normal"/>
    <w:link w:val="PiedepginaCar"/>
    <w:uiPriority w:val="99"/>
    <w:unhideWhenUsed/>
    <w:rsid w:val="00CB68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6816"/>
  </w:style>
  <w:style w:type="table" w:styleId="Tablaconcuadrcula">
    <w:name w:val="Table Grid"/>
    <w:basedOn w:val="Tablanormal"/>
    <w:uiPriority w:val="59"/>
    <w:rsid w:val="00CB6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E2AF3"/>
    <w:pPr>
      <w:ind w:left="720"/>
      <w:contextualSpacing/>
    </w:pPr>
  </w:style>
  <w:style w:type="paragraph" w:styleId="HTMLconformatoprevio">
    <w:name w:val="HTML Preformatted"/>
    <w:basedOn w:val="Normal"/>
    <w:link w:val="HTMLconformatoprevioCar"/>
    <w:uiPriority w:val="99"/>
    <w:semiHidden/>
    <w:unhideWhenUsed/>
    <w:rsid w:val="00251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2518A9"/>
    <w:rPr>
      <w:rFonts w:ascii="Courier New" w:eastAsia="Times New Roman" w:hAnsi="Courier New" w:cs="Courier New"/>
      <w:sz w:val="20"/>
      <w:szCs w:val="20"/>
      <w:lang w:eastAsia="es-ES"/>
    </w:rPr>
  </w:style>
  <w:style w:type="character" w:styleId="Hipervnculo">
    <w:name w:val="Hyperlink"/>
    <w:basedOn w:val="Fuentedeprrafopredeter"/>
    <w:uiPriority w:val="99"/>
    <w:unhideWhenUsed/>
    <w:rsid w:val="00F30B67"/>
    <w:rPr>
      <w:color w:val="0563C1" w:themeColor="hyperlink"/>
      <w:u w:val="single"/>
    </w:rPr>
  </w:style>
  <w:style w:type="paragraph" w:styleId="Textodeglobo">
    <w:name w:val="Balloon Text"/>
    <w:basedOn w:val="Normal"/>
    <w:link w:val="TextodegloboCar"/>
    <w:uiPriority w:val="99"/>
    <w:semiHidden/>
    <w:unhideWhenUsed/>
    <w:rsid w:val="00D100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00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2794">
      <w:bodyDiv w:val="1"/>
      <w:marLeft w:val="0"/>
      <w:marRight w:val="0"/>
      <w:marTop w:val="0"/>
      <w:marBottom w:val="0"/>
      <w:divBdr>
        <w:top w:val="none" w:sz="0" w:space="0" w:color="auto"/>
        <w:left w:val="none" w:sz="0" w:space="0" w:color="auto"/>
        <w:bottom w:val="none" w:sz="0" w:space="0" w:color="auto"/>
        <w:right w:val="none" w:sz="0" w:space="0" w:color="auto"/>
      </w:divBdr>
      <w:divsChild>
        <w:div w:id="1766421782">
          <w:marLeft w:val="0"/>
          <w:marRight w:val="0"/>
          <w:marTop w:val="0"/>
          <w:marBottom w:val="0"/>
          <w:divBdr>
            <w:top w:val="none" w:sz="0" w:space="0" w:color="auto"/>
            <w:left w:val="none" w:sz="0" w:space="0" w:color="auto"/>
            <w:bottom w:val="none" w:sz="0" w:space="0" w:color="auto"/>
            <w:right w:val="none" w:sz="0" w:space="0" w:color="auto"/>
          </w:divBdr>
          <w:divsChild>
            <w:div w:id="1996294985">
              <w:marLeft w:val="0"/>
              <w:marRight w:val="0"/>
              <w:marTop w:val="0"/>
              <w:marBottom w:val="0"/>
              <w:divBdr>
                <w:top w:val="none" w:sz="0" w:space="0" w:color="auto"/>
                <w:left w:val="none" w:sz="0" w:space="0" w:color="auto"/>
                <w:bottom w:val="none" w:sz="0" w:space="0" w:color="auto"/>
                <w:right w:val="none" w:sz="0" w:space="0" w:color="auto"/>
              </w:divBdr>
              <w:divsChild>
                <w:div w:id="104161096">
                  <w:marLeft w:val="0"/>
                  <w:marRight w:val="0"/>
                  <w:marTop w:val="0"/>
                  <w:marBottom w:val="0"/>
                  <w:divBdr>
                    <w:top w:val="none" w:sz="0" w:space="0" w:color="auto"/>
                    <w:left w:val="none" w:sz="0" w:space="0" w:color="auto"/>
                    <w:bottom w:val="none" w:sz="0" w:space="0" w:color="auto"/>
                    <w:right w:val="none" w:sz="0" w:space="0" w:color="auto"/>
                  </w:divBdr>
                  <w:divsChild>
                    <w:div w:id="14304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juventud@valenci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1373</Words>
  <Characters>7554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Ajuntament de València</Company>
  <LinksUpToDate>false</LinksUpToDate>
  <CharactersWithSpaces>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Amparo Pascual</dc:creator>
  <cp:lastModifiedBy>U65193</cp:lastModifiedBy>
  <cp:revision>2</cp:revision>
  <cp:lastPrinted>2023-01-17T10:55:00Z</cp:lastPrinted>
  <dcterms:created xsi:type="dcterms:W3CDTF">2023-01-23T12:36:00Z</dcterms:created>
  <dcterms:modified xsi:type="dcterms:W3CDTF">2023-01-23T12:36:00Z</dcterms:modified>
</cp:coreProperties>
</file>